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E6C1226" w:rsidR="00CD348C" w:rsidRPr="00FA37A2" w:rsidRDefault="00FA37A2">
      <w:pPr>
        <w:spacing w:line="360" w:lineRule="auto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Saint Catherine</w:t>
      </w:r>
      <w:r w:rsidRPr="00FA37A2"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b/>
          <w:lang w:val="en-GB"/>
        </w:rPr>
        <w:t>from the church</w:t>
      </w:r>
      <w:r w:rsidRPr="00FA37A2"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b/>
          <w:lang w:val="en-GB"/>
        </w:rPr>
        <w:t xml:space="preserve">in </w:t>
      </w:r>
      <w:proofErr w:type="spellStart"/>
      <w:r>
        <w:rPr>
          <w:rFonts w:ascii="Arial" w:eastAsia="Arial" w:hAnsi="Arial" w:cs="Arial"/>
          <w:b/>
          <w:lang w:val="en-GB"/>
        </w:rPr>
        <w:t>Iwanowice</w:t>
      </w:r>
      <w:proofErr w:type="spellEnd"/>
    </w:p>
    <w:p w14:paraId="00000002" w14:textId="55217D90" w:rsidR="00CD348C" w:rsidRPr="00FA37A2" w:rsidRDefault="00FA37A2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Author unknown</w:t>
      </w:r>
    </w:p>
    <w:p w14:paraId="00000003" w14:textId="24BCDF9A" w:rsidR="00CD348C" w:rsidRPr="00FA37A2" w:rsidRDefault="00FA37A2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Date of creation</w:t>
      </w:r>
      <w:r w:rsidRPr="00FA37A2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around</w:t>
      </w:r>
      <w:r w:rsidRPr="00FA37A2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fourteen eighty</w:t>
      </w:r>
    </w:p>
    <w:p w14:paraId="00000004" w14:textId="7B0164C6" w:rsidR="00CD348C" w:rsidRPr="00FA37A2" w:rsidRDefault="00FA37A2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Dimensions</w:t>
      </w:r>
      <w:r w:rsidRPr="00FA37A2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one hundred and twenty-two</w:t>
      </w:r>
      <w:r w:rsidRPr="00FA37A2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high</w:t>
      </w:r>
      <w:r w:rsidRPr="00FA37A2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forty-nine</w:t>
      </w:r>
      <w:r w:rsidRPr="00FA37A2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wide</w:t>
      </w:r>
      <w:r w:rsidRPr="00FA37A2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thirty-four</w:t>
      </w:r>
      <w:r w:rsidRPr="00FA37A2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deep</w:t>
      </w:r>
    </w:p>
    <w:p w14:paraId="07885041" w14:textId="4E956A81" w:rsidR="00A867CD" w:rsidRPr="00A867CD" w:rsidRDefault="00000000">
      <w:pPr>
        <w:spacing w:line="360" w:lineRule="auto"/>
        <w:rPr>
          <w:color w:val="2B579A"/>
          <w:shd w:val="clear" w:color="auto" w:fill="E6E6E6"/>
          <w:lang w:val="en-GB"/>
        </w:rPr>
      </w:pPr>
      <w:sdt>
        <w:sdtPr>
          <w:rPr>
            <w:color w:val="2B579A"/>
            <w:shd w:val="clear" w:color="auto" w:fill="E6E6E6"/>
            <w:lang w:val="en-GB"/>
          </w:rPr>
          <w:tag w:val="goog_rdk_0"/>
          <w:id w:val="1009954605"/>
        </w:sdtPr>
        <w:sdtEndPr>
          <w:rPr>
            <w:color w:val="auto"/>
            <w:shd w:val="clear" w:color="auto" w:fill="auto"/>
          </w:rPr>
        </w:sdtEndPr>
        <w:sdtContent/>
      </w:sdt>
      <w:r w:rsidR="00FA37A2">
        <w:rPr>
          <w:rFonts w:ascii="Arial" w:eastAsia="Arial" w:hAnsi="Arial" w:cs="Arial"/>
          <w:lang w:val="en-GB"/>
        </w:rPr>
        <w:t>Technique</w:t>
      </w:r>
      <w:r w:rsidRPr="00FA37A2">
        <w:rPr>
          <w:rFonts w:ascii="Arial" w:eastAsia="Arial" w:hAnsi="Arial" w:cs="Arial"/>
          <w:lang w:val="en-GB"/>
        </w:rPr>
        <w:t xml:space="preserve">: </w:t>
      </w:r>
      <w:r w:rsidR="00FA37A2">
        <w:rPr>
          <w:rFonts w:ascii="Arial" w:eastAsia="Arial" w:hAnsi="Arial" w:cs="Arial"/>
          <w:lang w:val="en-GB"/>
        </w:rPr>
        <w:t>wood sculpture</w:t>
      </w:r>
      <w:r w:rsidRPr="00FA37A2">
        <w:rPr>
          <w:rFonts w:ascii="Arial" w:eastAsia="Arial" w:hAnsi="Arial" w:cs="Arial"/>
          <w:lang w:val="en-GB"/>
        </w:rPr>
        <w:t xml:space="preserve">, </w:t>
      </w:r>
      <w:r w:rsidR="00FA37A2">
        <w:rPr>
          <w:rFonts w:ascii="Arial" w:eastAsia="Arial" w:hAnsi="Arial" w:cs="Arial"/>
          <w:lang w:val="en-GB"/>
        </w:rPr>
        <w:t>painted</w:t>
      </w:r>
      <w:r w:rsidRPr="00FA37A2">
        <w:rPr>
          <w:rFonts w:ascii="Arial" w:eastAsia="Arial" w:hAnsi="Arial" w:cs="Arial"/>
          <w:lang w:val="en-GB"/>
        </w:rPr>
        <w:t xml:space="preserve">, </w:t>
      </w:r>
      <w:r w:rsidR="00FA37A2">
        <w:rPr>
          <w:rFonts w:ascii="Arial" w:eastAsia="Arial" w:hAnsi="Arial" w:cs="Arial"/>
          <w:lang w:val="en-GB"/>
        </w:rPr>
        <w:t xml:space="preserve">gilded </w:t>
      </w:r>
    </w:p>
    <w:p w14:paraId="00000006" w14:textId="5FEC19DE" w:rsidR="00CD348C" w:rsidRPr="00FA37A2" w:rsidRDefault="00FA37A2">
      <w:pPr>
        <w:spacing w:line="360" w:lineRule="auto"/>
        <w:rPr>
          <w:rFonts w:ascii="Arial" w:eastAsia="Arial" w:hAnsi="Arial" w:cs="Arial"/>
          <w:lang w:val="en-GB"/>
        </w:rPr>
      </w:pPr>
      <w:r w:rsidRPr="00FA37A2">
        <w:rPr>
          <w:rFonts w:ascii="Arial" w:eastAsia="Arial" w:hAnsi="Arial" w:cs="Arial"/>
          <w:lang w:val="en-GB"/>
        </w:rPr>
        <w:t>The saint is shown as a young, slender woman</w:t>
      </w:r>
      <w:r>
        <w:rPr>
          <w:rFonts w:ascii="Arial" w:eastAsia="Arial" w:hAnsi="Arial" w:cs="Arial"/>
          <w:lang w:val="en-GB"/>
        </w:rPr>
        <w:t xml:space="preserve"> standing</w:t>
      </w:r>
      <w:r w:rsidR="00A867CD">
        <w:rPr>
          <w:rFonts w:ascii="Arial" w:eastAsia="Arial" w:hAnsi="Arial" w:cs="Arial"/>
          <w:lang w:val="en-GB"/>
        </w:rPr>
        <w:t xml:space="preserve"> and</w:t>
      </w:r>
      <w:r w:rsidRPr="00FA37A2">
        <w:rPr>
          <w:rFonts w:ascii="Arial" w:eastAsia="Arial" w:hAnsi="Arial" w:cs="Arial"/>
          <w:lang w:val="en-GB"/>
        </w:rPr>
        <w:t xml:space="preserve"> wearing a crown. She has long, dark hair. She is dressed in a green </w:t>
      </w:r>
      <w:r>
        <w:rPr>
          <w:rFonts w:ascii="Arial" w:eastAsia="Arial" w:hAnsi="Arial" w:cs="Arial"/>
          <w:lang w:val="en-GB"/>
        </w:rPr>
        <w:t>gown</w:t>
      </w:r>
      <w:r w:rsidRPr="00FA37A2">
        <w:rPr>
          <w:rFonts w:ascii="Arial" w:eastAsia="Arial" w:hAnsi="Arial" w:cs="Arial"/>
          <w:lang w:val="en-GB"/>
        </w:rPr>
        <w:t xml:space="preserve"> and a gold-and-navy cloak that flows </w:t>
      </w:r>
      <w:r>
        <w:rPr>
          <w:rFonts w:ascii="Arial" w:eastAsia="Arial" w:hAnsi="Arial" w:cs="Arial"/>
          <w:lang w:val="en-GB"/>
        </w:rPr>
        <w:t xml:space="preserve">down </w:t>
      </w:r>
      <w:r w:rsidRPr="00FA37A2">
        <w:rPr>
          <w:rFonts w:ascii="Arial" w:eastAsia="Arial" w:hAnsi="Arial" w:cs="Arial"/>
          <w:lang w:val="en-GB"/>
        </w:rPr>
        <w:t xml:space="preserve">to the ground. </w:t>
      </w:r>
      <w:r>
        <w:rPr>
          <w:rFonts w:ascii="Arial" w:eastAsia="Arial" w:hAnsi="Arial" w:cs="Arial"/>
          <w:lang w:val="en-GB"/>
        </w:rPr>
        <w:t>In her right hand, t</w:t>
      </w:r>
      <w:r w:rsidRPr="00FA37A2">
        <w:rPr>
          <w:rFonts w:ascii="Arial" w:eastAsia="Arial" w:hAnsi="Arial" w:cs="Arial"/>
          <w:lang w:val="en-GB"/>
        </w:rPr>
        <w:t xml:space="preserve">he saint holds a sword with a gold hilt, </w:t>
      </w:r>
      <w:r>
        <w:rPr>
          <w:rFonts w:ascii="Arial" w:eastAsia="Arial" w:hAnsi="Arial" w:cs="Arial"/>
          <w:lang w:val="en-GB"/>
        </w:rPr>
        <w:t>and</w:t>
      </w:r>
      <w:r w:rsidRPr="00FA37A2">
        <w:rPr>
          <w:rFonts w:ascii="Arial" w:eastAsia="Arial" w:hAnsi="Arial" w:cs="Arial"/>
          <w:lang w:val="en-GB"/>
        </w:rPr>
        <w:t xml:space="preserve"> the blade pointing down. </w:t>
      </w:r>
      <w:sdt>
        <w:sdtPr>
          <w:rPr>
            <w:color w:val="2B579A"/>
            <w:shd w:val="clear" w:color="auto" w:fill="E6E6E6"/>
            <w:lang w:val="en-GB"/>
          </w:rPr>
          <w:tag w:val="goog_rdk_3"/>
          <w:id w:val="-1432359110"/>
        </w:sdtPr>
        <w:sdtEndPr>
          <w:rPr>
            <w:color w:val="auto"/>
            <w:shd w:val="clear" w:color="auto" w:fill="auto"/>
          </w:rPr>
        </w:sdtEndPr>
        <w:sdtContent/>
      </w:sdt>
      <w:sdt>
        <w:sdtPr>
          <w:rPr>
            <w:color w:val="2B579A"/>
            <w:shd w:val="clear" w:color="auto" w:fill="E6E6E6"/>
            <w:lang w:val="en-GB"/>
          </w:rPr>
          <w:tag w:val="goog_rdk_4"/>
          <w:id w:val="-27714021"/>
        </w:sdtPr>
        <w:sdtEndPr>
          <w:rPr>
            <w:color w:val="auto"/>
            <w:shd w:val="clear" w:color="auto" w:fill="auto"/>
          </w:rPr>
        </w:sdtEndPr>
        <w:sdtContent/>
      </w:sdt>
      <w:r>
        <w:rPr>
          <w:rFonts w:ascii="Arial" w:eastAsia="Arial" w:hAnsi="Arial" w:cs="Arial"/>
          <w:lang w:val="en-GB"/>
        </w:rPr>
        <w:t xml:space="preserve">From under the cloak </w:t>
      </w:r>
      <w:r w:rsidR="00A867CD">
        <w:rPr>
          <w:rFonts w:ascii="Arial" w:eastAsia="Arial" w:hAnsi="Arial" w:cs="Arial"/>
          <w:lang w:val="en-GB"/>
        </w:rPr>
        <w:t>pokes out</w:t>
      </w:r>
      <w:r>
        <w:rPr>
          <w:rFonts w:ascii="Arial" w:eastAsia="Arial" w:hAnsi="Arial" w:cs="Arial"/>
          <w:lang w:val="en-GB"/>
        </w:rPr>
        <w:t xml:space="preserve"> a bearded man</w:t>
      </w:r>
      <w:r w:rsidRPr="00FA37A2">
        <w:rPr>
          <w:rFonts w:ascii="Arial" w:eastAsia="Arial" w:hAnsi="Arial" w:cs="Arial"/>
          <w:lang w:val="en-GB"/>
        </w:rPr>
        <w:t xml:space="preserve">, the emperor Maxentius, the saint's persecutor. She tramples him, standing on his back. </w:t>
      </w:r>
      <w:r>
        <w:rPr>
          <w:rFonts w:ascii="Arial" w:eastAsia="Arial" w:hAnsi="Arial" w:cs="Arial"/>
          <w:lang w:val="en-GB"/>
        </w:rPr>
        <w:t>F</w:t>
      </w:r>
      <w:r w:rsidRPr="00FA37A2">
        <w:rPr>
          <w:rFonts w:ascii="Arial" w:eastAsia="Arial" w:hAnsi="Arial" w:cs="Arial"/>
          <w:lang w:val="en-GB"/>
        </w:rPr>
        <w:t xml:space="preserve">rom behind </w:t>
      </w:r>
      <w:r>
        <w:rPr>
          <w:rFonts w:ascii="Arial" w:eastAsia="Arial" w:hAnsi="Arial" w:cs="Arial"/>
          <w:lang w:val="en-GB"/>
        </w:rPr>
        <w:t>the woman's</w:t>
      </w:r>
      <w:r w:rsidRPr="00FA37A2">
        <w:rPr>
          <w:rFonts w:ascii="Arial" w:eastAsia="Arial" w:hAnsi="Arial" w:cs="Arial"/>
          <w:lang w:val="en-GB"/>
        </w:rPr>
        <w:t xml:space="preserve"> right side </w:t>
      </w:r>
      <w:r>
        <w:rPr>
          <w:rFonts w:ascii="Arial" w:eastAsia="Arial" w:hAnsi="Arial" w:cs="Arial"/>
          <w:lang w:val="en-GB"/>
        </w:rPr>
        <w:t>emerges a</w:t>
      </w:r>
      <w:r w:rsidRPr="00FA37A2">
        <w:rPr>
          <w:rFonts w:ascii="Arial" w:eastAsia="Arial" w:hAnsi="Arial" w:cs="Arial"/>
          <w:lang w:val="en-GB"/>
        </w:rPr>
        <w:t xml:space="preserve"> fragment of a circle</w:t>
      </w:r>
      <w:r>
        <w:rPr>
          <w:rFonts w:ascii="Arial" w:eastAsia="Arial" w:hAnsi="Arial" w:cs="Arial"/>
          <w:lang w:val="en-GB"/>
        </w:rPr>
        <w:t xml:space="preserve">, reaching her </w:t>
      </w:r>
      <w:r w:rsidRPr="00FA37A2">
        <w:rPr>
          <w:rFonts w:ascii="Arial" w:eastAsia="Arial" w:hAnsi="Arial" w:cs="Arial"/>
          <w:lang w:val="en-GB"/>
        </w:rPr>
        <w:t xml:space="preserve">hips. The sculpture </w:t>
      </w:r>
      <w:r>
        <w:rPr>
          <w:rFonts w:ascii="Arial" w:eastAsia="Arial" w:hAnsi="Arial" w:cs="Arial"/>
          <w:lang w:val="en-GB"/>
        </w:rPr>
        <w:t>is</w:t>
      </w:r>
      <w:r w:rsidRPr="00FA37A2">
        <w:rPr>
          <w:rFonts w:ascii="Arial" w:eastAsia="Arial" w:hAnsi="Arial" w:cs="Arial"/>
          <w:lang w:val="en-GB"/>
        </w:rPr>
        <w:t xml:space="preserve"> placed in the museum on a wooden pedestal.</w:t>
      </w:r>
    </w:p>
    <w:p w14:paraId="00000007" w14:textId="26822F87" w:rsidR="00CD348C" w:rsidRPr="00FA37A2" w:rsidRDefault="00815F0E">
      <w:pPr>
        <w:spacing w:line="360" w:lineRule="auto"/>
        <w:rPr>
          <w:rFonts w:ascii="Arial" w:eastAsia="Arial" w:hAnsi="Arial" w:cs="Arial"/>
          <w:lang w:val="en-GB"/>
        </w:rPr>
      </w:pPr>
      <w:r w:rsidRPr="00815F0E">
        <w:rPr>
          <w:rFonts w:ascii="Arial" w:eastAsia="Arial" w:hAnsi="Arial" w:cs="Arial"/>
          <w:lang w:val="en-GB"/>
        </w:rPr>
        <w:t xml:space="preserve">Saint Catherine's crown is golden, decorated with a series of flowers. They are set vertically, running around the upper edge of the crown. </w:t>
      </w:r>
      <w:r>
        <w:rPr>
          <w:rFonts w:ascii="Arial" w:eastAsia="Arial" w:hAnsi="Arial" w:cs="Arial"/>
          <w:lang w:val="en-GB"/>
        </w:rPr>
        <w:t>Her b</w:t>
      </w:r>
      <w:r w:rsidRPr="00815F0E">
        <w:rPr>
          <w:rFonts w:ascii="Arial" w:eastAsia="Arial" w:hAnsi="Arial" w:cs="Arial"/>
          <w:lang w:val="en-GB"/>
        </w:rPr>
        <w:t xml:space="preserve">rown hair </w:t>
      </w:r>
      <w:r>
        <w:rPr>
          <w:rFonts w:ascii="Arial" w:eastAsia="Arial" w:hAnsi="Arial" w:cs="Arial"/>
          <w:lang w:val="en-GB"/>
        </w:rPr>
        <w:t>tumbles</w:t>
      </w:r>
      <w:r w:rsidRPr="00815F0E">
        <w:rPr>
          <w:rFonts w:ascii="Arial" w:eastAsia="Arial" w:hAnsi="Arial" w:cs="Arial"/>
          <w:lang w:val="en-GB"/>
        </w:rPr>
        <w:t xml:space="preserve"> in thick curls to the elbows of her bent arms. They flow down onto a golden cloak. The saint's face is perfectly smooth, almost white. </w:t>
      </w:r>
      <w:r>
        <w:rPr>
          <w:rFonts w:ascii="Arial" w:eastAsia="Arial" w:hAnsi="Arial" w:cs="Arial"/>
          <w:lang w:val="en-GB"/>
        </w:rPr>
        <w:t>Her</w:t>
      </w:r>
      <w:r w:rsidRPr="00815F0E">
        <w:rPr>
          <w:rFonts w:ascii="Arial" w:eastAsia="Arial" w:hAnsi="Arial" w:cs="Arial"/>
          <w:lang w:val="en-GB"/>
        </w:rPr>
        <w:t xml:space="preserve"> high forehead is </w:t>
      </w:r>
      <w:r>
        <w:rPr>
          <w:rFonts w:ascii="Arial" w:eastAsia="Arial" w:hAnsi="Arial" w:cs="Arial"/>
          <w:lang w:val="en-GB"/>
        </w:rPr>
        <w:t>distinctly</w:t>
      </w:r>
      <w:r w:rsidRPr="00815F0E">
        <w:rPr>
          <w:rFonts w:ascii="Arial" w:eastAsia="Arial" w:hAnsi="Arial" w:cs="Arial"/>
          <w:lang w:val="en-GB"/>
        </w:rPr>
        <w:t xml:space="preserve"> convex. T</w:t>
      </w:r>
      <w:r>
        <w:rPr>
          <w:rFonts w:ascii="Arial" w:eastAsia="Arial" w:hAnsi="Arial" w:cs="Arial"/>
          <w:lang w:val="en-GB"/>
        </w:rPr>
        <w:t>he t</w:t>
      </w:r>
      <w:r w:rsidRPr="00815F0E">
        <w:rPr>
          <w:rFonts w:ascii="Arial" w:eastAsia="Arial" w:hAnsi="Arial" w:cs="Arial"/>
          <w:lang w:val="en-GB"/>
        </w:rPr>
        <w:t xml:space="preserve">hin eyebrow arches rise slightly above </w:t>
      </w:r>
      <w:r>
        <w:rPr>
          <w:rFonts w:ascii="Arial" w:eastAsia="Arial" w:hAnsi="Arial" w:cs="Arial"/>
          <w:lang w:val="en-GB"/>
        </w:rPr>
        <w:t xml:space="preserve">the </w:t>
      </w:r>
      <w:r w:rsidRPr="00815F0E">
        <w:rPr>
          <w:rFonts w:ascii="Arial" w:eastAsia="Arial" w:hAnsi="Arial" w:cs="Arial"/>
          <w:lang w:val="en-GB"/>
        </w:rPr>
        <w:t>light eyes</w:t>
      </w:r>
      <w:r>
        <w:rPr>
          <w:rFonts w:ascii="Arial" w:eastAsia="Arial" w:hAnsi="Arial" w:cs="Arial"/>
          <w:lang w:val="en-GB"/>
        </w:rPr>
        <w:t xml:space="preserve"> that </w:t>
      </w:r>
      <w:r w:rsidRPr="00815F0E">
        <w:rPr>
          <w:rFonts w:ascii="Arial" w:eastAsia="Arial" w:hAnsi="Arial" w:cs="Arial"/>
          <w:lang w:val="en-GB"/>
        </w:rPr>
        <w:t xml:space="preserve">look </w:t>
      </w:r>
      <w:r>
        <w:rPr>
          <w:rFonts w:ascii="Arial" w:eastAsia="Arial" w:hAnsi="Arial" w:cs="Arial"/>
          <w:lang w:val="en-GB"/>
        </w:rPr>
        <w:t>thoughtful</w:t>
      </w:r>
      <w:r w:rsidRPr="00815F0E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 xml:space="preserve">There is a hint of a smile on her expressive lips. </w:t>
      </w:r>
      <w:r w:rsidRPr="00815F0E">
        <w:rPr>
          <w:rFonts w:ascii="Arial" w:eastAsia="Arial" w:hAnsi="Arial" w:cs="Arial"/>
          <w:lang w:val="en-GB"/>
        </w:rPr>
        <w:t xml:space="preserve">The saint's silhouette bends in a way characteristic of medieval art. </w:t>
      </w:r>
      <w:r w:rsidRPr="003557F7">
        <w:rPr>
          <w:rFonts w:ascii="Arial" w:eastAsia="Arial" w:hAnsi="Arial" w:cs="Arial"/>
          <w:lang w:val="en-GB"/>
        </w:rPr>
        <w:t xml:space="preserve">The woman's head </w:t>
      </w:r>
      <w:r>
        <w:rPr>
          <w:rFonts w:ascii="Arial" w:eastAsia="Arial" w:hAnsi="Arial" w:cs="Arial"/>
          <w:lang w:val="en-GB"/>
        </w:rPr>
        <w:t>is tilted</w:t>
      </w:r>
      <w:r w:rsidRPr="003557F7">
        <w:rPr>
          <w:rFonts w:ascii="Arial" w:eastAsia="Arial" w:hAnsi="Arial" w:cs="Arial"/>
          <w:lang w:val="en-GB"/>
        </w:rPr>
        <w:t xml:space="preserve"> towards left shoulder</w:t>
      </w:r>
      <w:r>
        <w:rPr>
          <w:rFonts w:ascii="Arial" w:eastAsia="Arial" w:hAnsi="Arial" w:cs="Arial"/>
          <w:lang w:val="en-GB"/>
        </w:rPr>
        <w:t xml:space="preserve"> and her n</w:t>
      </w:r>
      <w:r w:rsidRPr="003557F7">
        <w:rPr>
          <w:rFonts w:ascii="Arial" w:eastAsia="Arial" w:hAnsi="Arial" w:cs="Arial"/>
          <w:lang w:val="en-GB"/>
        </w:rPr>
        <w:t xml:space="preserve">arrow shoulders </w:t>
      </w:r>
      <w:r>
        <w:rPr>
          <w:rFonts w:ascii="Arial" w:eastAsia="Arial" w:hAnsi="Arial" w:cs="Arial"/>
          <w:lang w:val="en-GB"/>
        </w:rPr>
        <w:t>are tilted</w:t>
      </w:r>
      <w:r w:rsidRPr="003557F7">
        <w:rPr>
          <w:rFonts w:ascii="Arial" w:eastAsia="Arial" w:hAnsi="Arial" w:cs="Arial"/>
          <w:lang w:val="en-GB"/>
        </w:rPr>
        <w:t xml:space="preserve"> to her right</w:t>
      </w:r>
      <w:r w:rsidRPr="00815F0E">
        <w:rPr>
          <w:rFonts w:ascii="Arial" w:eastAsia="Arial" w:hAnsi="Arial" w:cs="Arial"/>
          <w:lang w:val="en-GB"/>
        </w:rPr>
        <w:t xml:space="preserve">. The left hip is bent to her left. </w:t>
      </w:r>
      <w:r>
        <w:rPr>
          <w:rFonts w:ascii="Arial" w:eastAsia="Arial" w:hAnsi="Arial" w:cs="Arial"/>
          <w:lang w:val="en-GB"/>
        </w:rPr>
        <w:t xml:space="preserve">The whole </w:t>
      </w:r>
      <w:r w:rsidRPr="00815F0E">
        <w:rPr>
          <w:rFonts w:ascii="Arial" w:eastAsia="Arial" w:hAnsi="Arial" w:cs="Arial"/>
          <w:lang w:val="en-GB"/>
        </w:rPr>
        <w:t>silhouette forms a shape resembling a capital letter S.</w:t>
      </w:r>
    </w:p>
    <w:p w14:paraId="00000008" w14:textId="49BF485D" w:rsidR="00CD348C" w:rsidRPr="00FA37A2" w:rsidRDefault="00815F0E">
      <w:pPr>
        <w:spacing w:line="360" w:lineRule="auto"/>
        <w:rPr>
          <w:rFonts w:ascii="Arial" w:eastAsia="Arial" w:hAnsi="Arial" w:cs="Arial"/>
          <w:lang w:val="en-GB"/>
        </w:rPr>
      </w:pPr>
      <w:r w:rsidRPr="00815F0E">
        <w:rPr>
          <w:rFonts w:ascii="Arial" w:eastAsia="Arial" w:hAnsi="Arial" w:cs="Arial"/>
          <w:lang w:val="en-GB"/>
        </w:rPr>
        <w:t xml:space="preserve">The green </w:t>
      </w:r>
      <w:r>
        <w:rPr>
          <w:rFonts w:ascii="Arial" w:eastAsia="Arial" w:hAnsi="Arial" w:cs="Arial"/>
          <w:lang w:val="en-GB"/>
        </w:rPr>
        <w:t>gown</w:t>
      </w:r>
      <w:r w:rsidRPr="00815F0E">
        <w:rPr>
          <w:rFonts w:ascii="Arial" w:eastAsia="Arial" w:hAnsi="Arial" w:cs="Arial"/>
          <w:lang w:val="en-GB"/>
        </w:rPr>
        <w:t xml:space="preserve"> hugs the shapely </w:t>
      </w:r>
      <w:r>
        <w:rPr>
          <w:rFonts w:ascii="Arial" w:eastAsia="Arial" w:hAnsi="Arial" w:cs="Arial"/>
          <w:lang w:val="en-GB"/>
        </w:rPr>
        <w:t>breast</w:t>
      </w:r>
      <w:r w:rsidR="00957222">
        <w:rPr>
          <w:rFonts w:ascii="Arial" w:eastAsia="Arial" w:hAnsi="Arial" w:cs="Arial"/>
          <w:lang w:val="en-GB"/>
        </w:rPr>
        <w:t>s</w:t>
      </w:r>
      <w:r w:rsidRPr="00815F0E">
        <w:rPr>
          <w:rFonts w:ascii="Arial" w:eastAsia="Arial" w:hAnsi="Arial" w:cs="Arial"/>
          <w:lang w:val="en-GB"/>
        </w:rPr>
        <w:t xml:space="preserve"> and narrow waist. It widens from the waist, heavily pleated. It is decorated with patterns in the shape of golden rhombuses and a</w:t>
      </w:r>
      <w:r w:rsidR="00957222">
        <w:rPr>
          <w:rFonts w:ascii="Arial" w:eastAsia="Arial" w:hAnsi="Arial" w:cs="Arial"/>
          <w:lang w:val="en-GB"/>
        </w:rPr>
        <w:t> </w:t>
      </w:r>
      <w:r w:rsidRPr="00815F0E">
        <w:rPr>
          <w:rFonts w:ascii="Arial" w:eastAsia="Arial" w:hAnsi="Arial" w:cs="Arial"/>
          <w:lang w:val="en-GB"/>
        </w:rPr>
        <w:t xml:space="preserve">belt. The saint's cloak is a large cape fastened with a belt at </w:t>
      </w:r>
      <w:r w:rsidR="00A867CD">
        <w:rPr>
          <w:rFonts w:ascii="Arial" w:eastAsia="Arial" w:hAnsi="Arial" w:cs="Arial"/>
          <w:lang w:val="en-GB"/>
        </w:rPr>
        <w:t xml:space="preserve">her </w:t>
      </w:r>
      <w:r w:rsidRPr="00815F0E">
        <w:rPr>
          <w:rFonts w:ascii="Arial" w:eastAsia="Arial" w:hAnsi="Arial" w:cs="Arial"/>
          <w:lang w:val="en-GB"/>
        </w:rPr>
        <w:t xml:space="preserve">collarbones. It flows in numerous folds down the back and shoulders, to the ground. The woman holds the right edge of the cloak with her left hand. Its </w:t>
      </w:r>
      <w:r w:rsidR="00957222" w:rsidRPr="00815F0E">
        <w:rPr>
          <w:rFonts w:ascii="Arial" w:eastAsia="Arial" w:hAnsi="Arial" w:cs="Arial"/>
          <w:lang w:val="en-GB"/>
        </w:rPr>
        <w:t>navy-blue</w:t>
      </w:r>
      <w:r w:rsidRPr="00815F0E">
        <w:rPr>
          <w:rFonts w:ascii="Arial" w:eastAsia="Arial" w:hAnsi="Arial" w:cs="Arial"/>
          <w:lang w:val="en-GB"/>
        </w:rPr>
        <w:t xml:space="preserve"> underside is turned </w:t>
      </w:r>
      <w:r w:rsidR="00A867CD">
        <w:rPr>
          <w:rFonts w:ascii="Arial" w:eastAsia="Arial" w:hAnsi="Arial" w:cs="Arial"/>
          <w:lang w:val="en-GB"/>
        </w:rPr>
        <w:t>back to front</w:t>
      </w:r>
      <w:r w:rsidRPr="00815F0E">
        <w:rPr>
          <w:rFonts w:ascii="Arial" w:eastAsia="Arial" w:hAnsi="Arial" w:cs="Arial"/>
          <w:lang w:val="en-GB"/>
        </w:rPr>
        <w:t>.</w:t>
      </w:r>
    </w:p>
    <w:p w14:paraId="00000009" w14:textId="4E7061B9" w:rsidR="00CD348C" w:rsidRPr="00FA37A2" w:rsidRDefault="00957222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man</w:t>
      </w:r>
      <w:r w:rsidRPr="00957222">
        <w:rPr>
          <w:rFonts w:ascii="Arial" w:eastAsia="Arial" w:hAnsi="Arial" w:cs="Arial"/>
          <w:lang w:val="en-GB"/>
        </w:rPr>
        <w:t xml:space="preserve"> is </w:t>
      </w:r>
      <w:r>
        <w:rPr>
          <w:rFonts w:ascii="Arial" w:eastAsia="Arial" w:hAnsi="Arial" w:cs="Arial"/>
          <w:lang w:val="en-GB"/>
        </w:rPr>
        <w:t xml:space="preserve">proportionally </w:t>
      </w:r>
      <w:r w:rsidRPr="00957222">
        <w:rPr>
          <w:rFonts w:ascii="Arial" w:eastAsia="Arial" w:hAnsi="Arial" w:cs="Arial"/>
          <w:lang w:val="en-GB"/>
        </w:rPr>
        <w:t xml:space="preserve">much smaller than </w:t>
      </w:r>
      <w:r>
        <w:rPr>
          <w:rFonts w:ascii="Arial" w:eastAsia="Arial" w:hAnsi="Arial" w:cs="Arial"/>
          <w:lang w:val="en-GB"/>
        </w:rPr>
        <w:t>the saint</w:t>
      </w:r>
      <w:r w:rsidRPr="00957222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>He</w:t>
      </w:r>
      <w:r w:rsidRPr="00957222">
        <w:rPr>
          <w:rFonts w:ascii="Arial" w:eastAsia="Arial" w:hAnsi="Arial" w:cs="Arial"/>
          <w:lang w:val="en-GB"/>
        </w:rPr>
        <w:t xml:space="preserve"> lies on his stomach. His feet are on our left. He raises his head, supporting himself on his hands. </w:t>
      </w:r>
      <w:r>
        <w:rPr>
          <w:rFonts w:ascii="Arial" w:eastAsia="Arial" w:hAnsi="Arial" w:cs="Arial"/>
          <w:lang w:val="en-GB"/>
        </w:rPr>
        <w:t>The man</w:t>
      </w:r>
      <w:r w:rsidRPr="00957222">
        <w:rPr>
          <w:rFonts w:ascii="Arial" w:eastAsia="Arial" w:hAnsi="Arial" w:cs="Arial"/>
          <w:lang w:val="en-GB"/>
        </w:rPr>
        <w:t xml:space="preserve"> </w:t>
      </w:r>
      <w:r w:rsidRPr="00957222">
        <w:rPr>
          <w:rFonts w:ascii="Arial" w:eastAsia="Arial" w:hAnsi="Arial" w:cs="Arial"/>
          <w:lang w:val="en-GB"/>
        </w:rPr>
        <w:lastRenderedPageBreak/>
        <w:t>has brown skin and wears a golden diadem. He has long black curly hair. His bushy beard reaches his chest.</w:t>
      </w:r>
      <w:r w:rsidRPr="00FA37A2">
        <w:rPr>
          <w:lang w:val="en-GB"/>
        </w:rPr>
        <w:br/>
      </w:r>
      <w:r>
        <w:rPr>
          <w:rFonts w:ascii="Arial" w:eastAsia="Arial" w:hAnsi="Arial" w:cs="Arial"/>
          <w:lang w:val="en-GB"/>
        </w:rPr>
        <w:t xml:space="preserve">It is a hollow </w:t>
      </w:r>
      <w:r w:rsidR="00A867CD">
        <w:rPr>
          <w:rFonts w:ascii="Arial" w:eastAsia="Arial" w:hAnsi="Arial" w:cs="Arial"/>
          <w:lang w:val="en-GB"/>
        </w:rPr>
        <w:t>sculpture</w:t>
      </w:r>
      <w:r>
        <w:rPr>
          <w:rFonts w:ascii="Arial" w:eastAsia="Arial" w:hAnsi="Arial" w:cs="Arial"/>
          <w:lang w:val="en-GB"/>
        </w:rPr>
        <w:t xml:space="preserve">. </w:t>
      </w:r>
      <w:sdt>
        <w:sdtPr>
          <w:rPr>
            <w:color w:val="2B579A"/>
            <w:shd w:val="clear" w:color="auto" w:fill="E6E6E6"/>
            <w:lang w:val="en-GB"/>
          </w:rPr>
          <w:tag w:val="goog_rdk_5"/>
          <w:id w:val="-309336641"/>
        </w:sdtPr>
        <w:sdtEndPr>
          <w:rPr>
            <w:color w:val="auto"/>
            <w:shd w:val="clear" w:color="auto" w:fill="auto"/>
          </w:rPr>
        </w:sdtEndPr>
        <w:sdtContent/>
      </w:sdt>
    </w:p>
    <w:sectPr w:rsidR="00CD348C" w:rsidRPr="00FA37A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CE376A5-3268-43A7-B371-9A4A0B5009ED}"/>
    <w:embedBold r:id="rId2" w:fontKey="{5EB9C89A-D6E5-4AB8-8681-2E3FCF3E2FFA}"/>
    <w:embedItalic r:id="rId3" w:fontKey="{EB817FA9-0CDD-4312-A6D9-E78B2333F06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B7A698A-BD9E-4A7B-9EDD-869A045243AE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8C"/>
    <w:rsid w:val="000A06CA"/>
    <w:rsid w:val="00815F0E"/>
    <w:rsid w:val="00957222"/>
    <w:rsid w:val="00A867CD"/>
    <w:rsid w:val="00A93C99"/>
    <w:rsid w:val="00A95407"/>
    <w:rsid w:val="00CD348C"/>
    <w:rsid w:val="00DC3442"/>
    <w:rsid w:val="00F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ADC7"/>
  <w15:docId w15:val="{EF17A6EF-9653-4276-ACED-345C486F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C35"/>
  </w:style>
  <w:style w:type="paragraph" w:styleId="Nagwek1">
    <w:name w:val="heading 1"/>
    <w:basedOn w:val="Normalny"/>
    <w:next w:val="Normalny"/>
    <w:link w:val="Nagwek1Znak"/>
    <w:uiPriority w:val="9"/>
    <w:qFormat/>
    <w:rsid w:val="008D0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D0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D0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C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C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C3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8D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C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C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C35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496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kVy7huGQ68FSGSB5osn2OpXqw==">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E7DED2-C278-4209-BBBE-FAED2974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Mynarska</dc:creator>
  <cp:lastModifiedBy>Anna Franik</cp:lastModifiedBy>
  <cp:revision>6</cp:revision>
  <dcterms:created xsi:type="dcterms:W3CDTF">2024-08-14T11:33:00Z</dcterms:created>
  <dcterms:modified xsi:type="dcterms:W3CDTF">2024-12-10T14:02:00Z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>MediaServiceImageTags</vt:lpwstr>
  </property>
</Properties>
</file>