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6AA12" w14:textId="77777777" w:rsidR="00BA7453" w:rsidRPr="006B5445" w:rsidRDefault="00BA7453" w:rsidP="0082485B">
      <w:pPr>
        <w:spacing w:line="360" w:lineRule="auto"/>
        <w:jc w:val="both"/>
        <w:rPr>
          <w:rFonts w:ascii="Times New Roman" w:hAnsi="Times New Roman" w:cs="Times New Roman"/>
          <w:sz w:val="22"/>
          <w:szCs w:val="22"/>
          <w:lang w:val="pl-PL"/>
        </w:rPr>
      </w:pPr>
      <w:r w:rsidRPr="006B5445">
        <w:rPr>
          <w:rFonts w:ascii="Times New Roman" w:hAnsi="Times New Roman" w:cs="Times New Roman"/>
          <w:sz w:val="22"/>
          <w:szCs w:val="22"/>
          <w:lang w:val="pl-PL"/>
        </w:rPr>
        <w:t xml:space="preserve">Magdalena </w:t>
      </w:r>
      <w:proofErr w:type="spellStart"/>
      <w:r w:rsidRPr="006B5445">
        <w:rPr>
          <w:rFonts w:ascii="Times New Roman" w:hAnsi="Times New Roman" w:cs="Times New Roman"/>
          <w:sz w:val="22"/>
          <w:szCs w:val="22"/>
          <w:lang w:val="pl-PL"/>
        </w:rPr>
        <w:t>Łanuszka</w:t>
      </w:r>
      <w:proofErr w:type="spellEnd"/>
    </w:p>
    <w:p w14:paraId="0D974923" w14:textId="77777777" w:rsidR="00BA7453" w:rsidRPr="006B5445" w:rsidRDefault="00BA7453" w:rsidP="0082485B">
      <w:pPr>
        <w:spacing w:line="360" w:lineRule="auto"/>
        <w:jc w:val="both"/>
        <w:rPr>
          <w:rFonts w:ascii="Times New Roman" w:hAnsi="Times New Roman" w:cs="Times New Roman"/>
          <w:sz w:val="22"/>
          <w:szCs w:val="22"/>
          <w:lang w:val="pl-PL"/>
        </w:rPr>
      </w:pPr>
      <w:r w:rsidRPr="006B5445">
        <w:rPr>
          <w:rFonts w:ascii="Times New Roman" w:hAnsi="Times New Roman" w:cs="Times New Roman"/>
          <w:sz w:val="22"/>
          <w:szCs w:val="22"/>
          <w:lang w:val="pl-PL"/>
        </w:rPr>
        <w:t xml:space="preserve">Opisy do projektu </w:t>
      </w:r>
      <w:proofErr w:type="spellStart"/>
      <w:r w:rsidRPr="006B5445">
        <w:rPr>
          <w:rFonts w:ascii="Times New Roman" w:hAnsi="Times New Roman" w:cs="Times New Roman"/>
          <w:sz w:val="22"/>
          <w:szCs w:val="22"/>
          <w:lang w:val="pl-PL"/>
        </w:rPr>
        <w:t>Multisensoryczne</w:t>
      </w:r>
      <w:proofErr w:type="spellEnd"/>
      <w:r w:rsidRPr="006B5445">
        <w:rPr>
          <w:rFonts w:ascii="Times New Roman" w:hAnsi="Times New Roman" w:cs="Times New Roman"/>
          <w:sz w:val="22"/>
          <w:szCs w:val="22"/>
          <w:lang w:val="pl-PL"/>
        </w:rPr>
        <w:t xml:space="preserve"> UNESCO</w:t>
      </w:r>
    </w:p>
    <w:p w14:paraId="7FDD79F6" w14:textId="77777777" w:rsidR="00BA7453" w:rsidRPr="006B5445" w:rsidRDefault="00BA7453" w:rsidP="0082485B">
      <w:pPr>
        <w:spacing w:line="360" w:lineRule="auto"/>
        <w:jc w:val="both"/>
        <w:rPr>
          <w:rFonts w:ascii="Times New Roman" w:hAnsi="Times New Roman" w:cs="Times New Roman"/>
          <w:sz w:val="22"/>
          <w:szCs w:val="22"/>
          <w:lang w:val="pl-PL"/>
        </w:rPr>
      </w:pPr>
    </w:p>
    <w:p w14:paraId="32C0F916" w14:textId="77777777" w:rsidR="00920B16" w:rsidRPr="006B5445" w:rsidRDefault="00920B16" w:rsidP="0082485B">
      <w:pPr>
        <w:spacing w:line="360" w:lineRule="auto"/>
        <w:jc w:val="both"/>
        <w:rPr>
          <w:rFonts w:ascii="Times New Roman" w:hAnsi="Times New Roman" w:cs="Times New Roman"/>
          <w:b/>
          <w:i/>
          <w:sz w:val="36"/>
          <w:szCs w:val="36"/>
          <w:u w:val="single"/>
          <w:lang w:val="pl-PL"/>
        </w:rPr>
      </w:pPr>
      <w:r w:rsidRPr="006B5445">
        <w:rPr>
          <w:rFonts w:ascii="Times New Roman" w:hAnsi="Times New Roman" w:cs="Times New Roman"/>
          <w:b/>
          <w:i/>
          <w:sz w:val="36"/>
          <w:szCs w:val="36"/>
          <w:u w:val="single"/>
          <w:lang w:val="pl-PL"/>
        </w:rPr>
        <w:t>Blizne – kościół Wszystkich Świętych.</w:t>
      </w:r>
    </w:p>
    <w:p w14:paraId="30209224" w14:textId="77777777" w:rsidR="00920B16" w:rsidRPr="006B5445" w:rsidRDefault="00920B16" w:rsidP="0082485B">
      <w:pPr>
        <w:spacing w:line="360" w:lineRule="auto"/>
        <w:jc w:val="both"/>
        <w:rPr>
          <w:rFonts w:ascii="Times New Roman" w:hAnsi="Times New Roman" w:cs="Times New Roman"/>
          <w:lang w:val="pl-PL"/>
        </w:rPr>
      </w:pPr>
    </w:p>
    <w:p w14:paraId="6C933E0D" w14:textId="77777777" w:rsidR="00920B16" w:rsidRPr="006B5445" w:rsidRDefault="00FE0C85" w:rsidP="0082485B">
      <w:pPr>
        <w:spacing w:line="360" w:lineRule="auto"/>
        <w:jc w:val="both"/>
        <w:rPr>
          <w:rFonts w:ascii="Times New Roman" w:hAnsi="Times New Roman" w:cs="Times New Roman"/>
          <w:lang w:val="pl-PL"/>
        </w:rPr>
      </w:pPr>
      <w:r>
        <w:rPr>
          <w:rFonts w:ascii="Times New Roman" w:hAnsi="Times New Roman" w:cs="Times New Roman"/>
          <w:lang w:val="pl-PL"/>
        </w:rPr>
        <w:t>Wydaje się</w:t>
      </w:r>
      <w:r w:rsidR="00920B16" w:rsidRPr="006B5445">
        <w:rPr>
          <w:rFonts w:ascii="Times New Roman" w:hAnsi="Times New Roman" w:cs="Times New Roman"/>
          <w:lang w:val="pl-PL"/>
        </w:rPr>
        <w:t xml:space="preserve">, że kościół w </w:t>
      </w:r>
      <w:proofErr w:type="spellStart"/>
      <w:r w:rsidR="00920B16" w:rsidRPr="006B5445">
        <w:rPr>
          <w:rFonts w:ascii="Times New Roman" w:hAnsi="Times New Roman" w:cs="Times New Roman"/>
          <w:lang w:val="pl-PL"/>
        </w:rPr>
        <w:t>Bliznem</w:t>
      </w:r>
      <w:proofErr w:type="spellEnd"/>
      <w:r w:rsidR="00920B16" w:rsidRPr="006B5445">
        <w:rPr>
          <w:rFonts w:ascii="Times New Roman" w:hAnsi="Times New Roman" w:cs="Times New Roman"/>
          <w:lang w:val="pl-PL"/>
        </w:rPr>
        <w:t xml:space="preserve"> mógł istnieć już w XIV wieku – w 1366 roku król Kazimierz Wielki nadał tutejszy las na założenie wsi na prawie magdeburskim, przeznaczając dwa łany na uposażenie kościoła. Wieś sprzedano w 1402 r</w:t>
      </w:r>
      <w:r w:rsidR="00A624C0">
        <w:rPr>
          <w:rFonts w:ascii="Times New Roman" w:hAnsi="Times New Roman" w:cs="Times New Roman"/>
          <w:lang w:val="pl-PL"/>
        </w:rPr>
        <w:t>oku</w:t>
      </w:r>
      <w:r w:rsidR="00920B16" w:rsidRPr="006B5445">
        <w:rPr>
          <w:rFonts w:ascii="Times New Roman" w:hAnsi="Times New Roman" w:cs="Times New Roman"/>
          <w:lang w:val="pl-PL"/>
        </w:rPr>
        <w:t xml:space="preserve"> biskupowi przemyskiemu</w:t>
      </w:r>
      <w:r w:rsidR="00A624C0">
        <w:rPr>
          <w:rFonts w:ascii="Times New Roman" w:hAnsi="Times New Roman" w:cs="Times New Roman"/>
          <w:lang w:val="pl-PL"/>
        </w:rPr>
        <w:t>,</w:t>
      </w:r>
      <w:r w:rsidR="00920B16" w:rsidRPr="006B5445">
        <w:rPr>
          <w:rFonts w:ascii="Times New Roman" w:hAnsi="Times New Roman" w:cs="Times New Roman"/>
          <w:lang w:val="pl-PL"/>
        </w:rPr>
        <w:t xml:space="preserve"> Maciejowi, a w 1406 Władysław Jagiełło lokował </w:t>
      </w:r>
      <w:r>
        <w:rPr>
          <w:rFonts w:ascii="Times New Roman" w:hAnsi="Times New Roman" w:cs="Times New Roman"/>
          <w:lang w:val="pl-PL"/>
        </w:rPr>
        <w:t>ją</w:t>
      </w:r>
      <w:r w:rsidR="00920B16" w:rsidRPr="006B5445">
        <w:rPr>
          <w:rFonts w:ascii="Times New Roman" w:hAnsi="Times New Roman" w:cs="Times New Roman"/>
          <w:lang w:val="pl-PL"/>
        </w:rPr>
        <w:t xml:space="preserve"> na prawie niemieckim – ponownie przy tej okazji </w:t>
      </w:r>
      <w:r>
        <w:rPr>
          <w:rFonts w:ascii="Times New Roman" w:hAnsi="Times New Roman" w:cs="Times New Roman"/>
          <w:lang w:val="pl-PL"/>
        </w:rPr>
        <w:t>zapisane</w:t>
      </w:r>
      <w:r w:rsidR="00A624C0">
        <w:rPr>
          <w:rFonts w:ascii="Times New Roman" w:hAnsi="Times New Roman" w:cs="Times New Roman"/>
          <w:lang w:val="pl-PL"/>
        </w:rPr>
        <w:t xml:space="preserve"> </w:t>
      </w:r>
      <w:r>
        <w:rPr>
          <w:rFonts w:ascii="Times New Roman" w:hAnsi="Times New Roman" w:cs="Times New Roman"/>
          <w:lang w:val="pl-PL"/>
        </w:rPr>
        <w:t>zostały</w:t>
      </w:r>
      <w:r w:rsidR="00920B16" w:rsidRPr="006B5445">
        <w:rPr>
          <w:rFonts w:ascii="Times New Roman" w:hAnsi="Times New Roman" w:cs="Times New Roman"/>
          <w:lang w:val="pl-PL"/>
        </w:rPr>
        <w:t xml:space="preserve"> dwa łany uposażenia dla kościoła. Sam budynek kościoła jest wzmiankowany w 1470 r.; zakłada się ogólnie, że obecna budowla powstała w drugiej</w:t>
      </w:r>
      <w:r w:rsidR="00A624C0">
        <w:rPr>
          <w:rFonts w:ascii="Times New Roman" w:hAnsi="Times New Roman" w:cs="Times New Roman"/>
          <w:lang w:val="pl-PL"/>
        </w:rPr>
        <w:t xml:space="preserve"> połowie XV wieku. Wzniesiono ją</w:t>
      </w:r>
      <w:r w:rsidR="00920B16" w:rsidRPr="006B5445">
        <w:rPr>
          <w:rFonts w:ascii="Times New Roman" w:hAnsi="Times New Roman" w:cs="Times New Roman"/>
          <w:lang w:val="pl-PL"/>
        </w:rPr>
        <w:t xml:space="preserve"> </w:t>
      </w:r>
      <w:r w:rsidR="00520009" w:rsidRPr="006B5445">
        <w:rPr>
          <w:rFonts w:ascii="Times New Roman" w:hAnsi="Times New Roman" w:cs="Times New Roman"/>
          <w:lang w:val="pl-PL"/>
        </w:rPr>
        <w:t xml:space="preserve">na kamiennym podmurowaniu, </w:t>
      </w:r>
      <w:r w:rsidR="00920B16" w:rsidRPr="006B5445">
        <w:rPr>
          <w:rFonts w:ascii="Times New Roman" w:hAnsi="Times New Roman" w:cs="Times New Roman"/>
          <w:lang w:val="pl-PL"/>
        </w:rPr>
        <w:t>w konstrukcji zrębowej,</w:t>
      </w:r>
      <w:r w:rsidR="00A624C0">
        <w:rPr>
          <w:rFonts w:ascii="Times New Roman" w:hAnsi="Times New Roman" w:cs="Times New Roman"/>
          <w:lang w:val="pl-PL"/>
        </w:rPr>
        <w:t xml:space="preserve"> </w:t>
      </w:r>
      <w:r w:rsidR="00520009" w:rsidRPr="006B5445">
        <w:rPr>
          <w:rFonts w:ascii="Times New Roman" w:hAnsi="Times New Roman" w:cs="Times New Roman"/>
          <w:lang w:val="pl-PL"/>
        </w:rPr>
        <w:t>czyli takiej, gdzie poziome bale składające się na ściany zachodzą na siebie w narożnikach "na zakładkę", dzięki odpowiednim wycięciom. S</w:t>
      </w:r>
      <w:r w:rsidR="00920B16" w:rsidRPr="006B5445">
        <w:rPr>
          <w:rFonts w:ascii="Times New Roman" w:hAnsi="Times New Roman" w:cs="Times New Roman"/>
          <w:lang w:val="pl-PL"/>
        </w:rPr>
        <w:t xml:space="preserve">trop nawy i trójbocznie zamkniętego prezbiterium jest na jednym poziomie, w nawie zaś znajdują się </w:t>
      </w:r>
      <w:proofErr w:type="spellStart"/>
      <w:r w:rsidR="00920B16" w:rsidRPr="006B5445">
        <w:rPr>
          <w:rFonts w:ascii="Times New Roman" w:hAnsi="Times New Roman" w:cs="Times New Roman"/>
          <w:lang w:val="pl-PL"/>
        </w:rPr>
        <w:t>zaskrzynienia</w:t>
      </w:r>
      <w:proofErr w:type="spellEnd"/>
      <w:r w:rsidR="00520009" w:rsidRPr="006B5445">
        <w:rPr>
          <w:rFonts w:ascii="Times New Roman" w:hAnsi="Times New Roman" w:cs="Times New Roman"/>
          <w:lang w:val="pl-PL"/>
        </w:rPr>
        <w:t xml:space="preserve"> (przedłużone bale górnej części bocznych ścian </w:t>
      </w:r>
      <w:r w:rsidR="008B7561" w:rsidRPr="006B5445">
        <w:rPr>
          <w:rFonts w:ascii="Times New Roman" w:hAnsi="Times New Roman" w:cs="Times New Roman"/>
          <w:lang w:val="pl-PL"/>
        </w:rPr>
        <w:t xml:space="preserve">węższego od nawy </w:t>
      </w:r>
      <w:r w:rsidR="00520009" w:rsidRPr="006B5445">
        <w:rPr>
          <w:rFonts w:ascii="Times New Roman" w:hAnsi="Times New Roman" w:cs="Times New Roman"/>
          <w:lang w:val="pl-PL"/>
        </w:rPr>
        <w:t>prezbiterium, stanowiące oparcie dla więźby dachowej, wspólnej dla całego kościoła)</w:t>
      </w:r>
      <w:r w:rsidR="00920B16" w:rsidRPr="006B5445">
        <w:rPr>
          <w:rFonts w:ascii="Times New Roman" w:hAnsi="Times New Roman" w:cs="Times New Roman"/>
          <w:lang w:val="pl-PL"/>
        </w:rPr>
        <w:t>. Zachowała się oryginalna więźba dachowa (tzw. storczykowa), a na jej więzarach znajdują się ciesielskie znaki montażowe. Belki stropowe prezbiterium usztywnione są zaczepami.</w:t>
      </w:r>
    </w:p>
    <w:p w14:paraId="67C063CB" w14:textId="77777777" w:rsidR="00920B16" w:rsidRPr="006B5445" w:rsidRDefault="00920B16" w:rsidP="0082485B">
      <w:pPr>
        <w:spacing w:line="360" w:lineRule="auto"/>
        <w:jc w:val="both"/>
        <w:rPr>
          <w:rFonts w:ascii="Times New Roman" w:hAnsi="Times New Roman" w:cs="Times New Roman"/>
          <w:lang w:val="pl-PL"/>
        </w:rPr>
      </w:pPr>
      <w:r w:rsidRPr="006B5445">
        <w:rPr>
          <w:rFonts w:ascii="Times New Roman" w:hAnsi="Times New Roman" w:cs="Times New Roman"/>
          <w:lang w:val="pl-PL"/>
        </w:rPr>
        <w:t>Okna w prezbiterium zostały zamknięte późnogotyckim łukiem zwanym ośli grzbiet; taką też formę ma portal prowadzący do zakrystii. Wstawione w niego drzwi mają gotyckie okucia, choć zamek jest już z</w:t>
      </w:r>
      <w:r w:rsidR="00E8260E" w:rsidRPr="006B5445">
        <w:rPr>
          <w:rFonts w:ascii="Times New Roman" w:hAnsi="Times New Roman" w:cs="Times New Roman"/>
          <w:lang w:val="pl-PL"/>
        </w:rPr>
        <w:t xml:space="preserve"> XVII wieku (kłódka zawiera datę</w:t>
      </w:r>
      <w:r w:rsidRPr="006B5445">
        <w:rPr>
          <w:rFonts w:ascii="Times New Roman" w:hAnsi="Times New Roman" w:cs="Times New Roman"/>
          <w:lang w:val="pl-PL"/>
        </w:rPr>
        <w:t xml:space="preserve"> 1666). Arkada tęczowa ma formę łuku ostrego. </w:t>
      </w:r>
    </w:p>
    <w:p w14:paraId="5AC15250" w14:textId="77777777" w:rsidR="00920B16" w:rsidRPr="006B5445" w:rsidRDefault="00920B16" w:rsidP="0082485B">
      <w:pPr>
        <w:spacing w:line="360" w:lineRule="auto"/>
        <w:jc w:val="both"/>
        <w:rPr>
          <w:rFonts w:ascii="Times New Roman" w:hAnsi="Times New Roman" w:cs="Times New Roman"/>
          <w:lang w:val="pl-PL"/>
        </w:rPr>
      </w:pPr>
      <w:r w:rsidRPr="006B5445">
        <w:rPr>
          <w:rFonts w:ascii="Times New Roman" w:hAnsi="Times New Roman" w:cs="Times New Roman"/>
          <w:lang w:val="pl-PL"/>
        </w:rPr>
        <w:t xml:space="preserve">W 1646 roku do kościoła dobudowano wieżę </w:t>
      </w:r>
      <w:proofErr w:type="spellStart"/>
      <w:r w:rsidRPr="006B5445">
        <w:rPr>
          <w:rFonts w:ascii="Times New Roman" w:hAnsi="Times New Roman" w:cs="Times New Roman"/>
          <w:lang w:val="pl-PL"/>
        </w:rPr>
        <w:t>izbicową</w:t>
      </w:r>
      <w:proofErr w:type="spellEnd"/>
      <w:r w:rsidR="00520009" w:rsidRPr="006B5445">
        <w:rPr>
          <w:rFonts w:ascii="Times New Roman" w:hAnsi="Times New Roman" w:cs="Times New Roman"/>
          <w:lang w:val="pl-PL"/>
        </w:rPr>
        <w:t xml:space="preserve"> (czyli zawierająca izbicę: nadwieszone pomieszczenie na dzwony)</w:t>
      </w:r>
      <w:r w:rsidRPr="006B5445">
        <w:rPr>
          <w:rFonts w:ascii="Times New Roman" w:hAnsi="Times New Roman" w:cs="Times New Roman"/>
          <w:lang w:val="pl-PL"/>
        </w:rPr>
        <w:t xml:space="preserve"> i być może także w tym czasie powstała wieżyczka na sygnaturkę, która jednak nie przetrwała do dziś; obecna pochodzi </w:t>
      </w:r>
      <w:r w:rsidR="00AF4E4B">
        <w:rPr>
          <w:rFonts w:ascii="Times New Roman" w:hAnsi="Times New Roman" w:cs="Times New Roman"/>
          <w:lang w:val="pl-PL"/>
        </w:rPr>
        <w:t xml:space="preserve">                  </w:t>
      </w:r>
      <w:r w:rsidRPr="006B5445">
        <w:rPr>
          <w:rFonts w:ascii="Times New Roman" w:hAnsi="Times New Roman" w:cs="Times New Roman"/>
          <w:lang w:val="pl-PL"/>
        </w:rPr>
        <w:t xml:space="preserve">z roku 1745. Kruchtę zachodnią w wieży wydzielono ok. 1774; wcześniej już mogła powstać kruchta południowa, zaś chwilę później wieżę nakryto baniastym hełmem. </w:t>
      </w:r>
    </w:p>
    <w:p w14:paraId="457FB2A9" w14:textId="77777777" w:rsidR="00920B16" w:rsidRPr="006B5445" w:rsidRDefault="00920B16" w:rsidP="0082485B">
      <w:pPr>
        <w:spacing w:line="360" w:lineRule="auto"/>
        <w:jc w:val="both"/>
        <w:rPr>
          <w:rFonts w:ascii="Times New Roman" w:hAnsi="Times New Roman" w:cs="Times New Roman"/>
          <w:lang w:val="pl-PL"/>
        </w:rPr>
      </w:pPr>
      <w:r w:rsidRPr="006B5445">
        <w:rPr>
          <w:rFonts w:ascii="Times New Roman" w:hAnsi="Times New Roman" w:cs="Times New Roman"/>
          <w:lang w:val="pl-PL"/>
        </w:rPr>
        <w:t xml:space="preserve">W 1690 r. do kościoła dobudowano podcienia (tzw. soboty), które jednak zostały rozebrane w 1811 r. Pierwotną kamienną posadzkę zastąpiono na przełomie XVIII </w:t>
      </w:r>
      <w:r w:rsidR="00AF4E4B">
        <w:rPr>
          <w:rFonts w:ascii="Times New Roman" w:hAnsi="Times New Roman" w:cs="Times New Roman"/>
          <w:lang w:val="pl-PL"/>
        </w:rPr>
        <w:t xml:space="preserve">                </w:t>
      </w:r>
      <w:r w:rsidRPr="006B5445">
        <w:rPr>
          <w:rFonts w:ascii="Times New Roman" w:hAnsi="Times New Roman" w:cs="Times New Roman"/>
          <w:lang w:val="pl-PL"/>
        </w:rPr>
        <w:t xml:space="preserve">i XIX w. drewnianą podłogą. </w:t>
      </w:r>
    </w:p>
    <w:p w14:paraId="4EF5D0F0" w14:textId="77777777" w:rsidR="00920B16" w:rsidRPr="006B5445" w:rsidRDefault="00E8260E" w:rsidP="0082485B">
      <w:pPr>
        <w:spacing w:line="360" w:lineRule="auto"/>
        <w:jc w:val="both"/>
        <w:rPr>
          <w:rFonts w:ascii="Times New Roman" w:hAnsi="Times New Roman" w:cs="Times New Roman"/>
          <w:lang w:val="pl-PL"/>
        </w:rPr>
      </w:pPr>
      <w:r w:rsidRPr="006B5445">
        <w:rPr>
          <w:rFonts w:ascii="Times New Roman" w:hAnsi="Times New Roman" w:cs="Times New Roman"/>
          <w:lang w:val="pl-PL"/>
        </w:rPr>
        <w:lastRenderedPageBreak/>
        <w:t>W latach 60-tych XX wieku n</w:t>
      </w:r>
      <w:r w:rsidR="00920B16" w:rsidRPr="006B5445">
        <w:rPr>
          <w:rFonts w:ascii="Times New Roman" w:hAnsi="Times New Roman" w:cs="Times New Roman"/>
          <w:lang w:val="pl-PL"/>
        </w:rPr>
        <w:t xml:space="preserve">a zewnętrznej południowej ścianie nawy </w:t>
      </w:r>
      <w:r w:rsidRPr="006B5445">
        <w:rPr>
          <w:rFonts w:ascii="Times New Roman" w:hAnsi="Times New Roman" w:cs="Times New Roman"/>
          <w:lang w:val="pl-PL"/>
        </w:rPr>
        <w:t>znaleziono</w:t>
      </w:r>
      <w:r w:rsidR="00920B16" w:rsidRPr="006B5445">
        <w:rPr>
          <w:rFonts w:ascii="Times New Roman" w:hAnsi="Times New Roman" w:cs="Times New Roman"/>
          <w:lang w:val="pl-PL"/>
        </w:rPr>
        <w:t xml:space="preserve"> napisy </w:t>
      </w:r>
      <w:r w:rsidRPr="006B5445">
        <w:rPr>
          <w:rFonts w:ascii="Times New Roman" w:hAnsi="Times New Roman" w:cs="Times New Roman"/>
          <w:lang w:val="pl-PL"/>
        </w:rPr>
        <w:t>czę</w:t>
      </w:r>
      <w:r w:rsidR="00920B16" w:rsidRPr="006B5445">
        <w:rPr>
          <w:rFonts w:ascii="Times New Roman" w:hAnsi="Times New Roman" w:cs="Times New Roman"/>
          <w:lang w:val="pl-PL"/>
        </w:rPr>
        <w:t>ściowo przysłonięte kruchtą południową oraz gontami – mają one charakter not kronikarskich</w:t>
      </w:r>
      <w:r w:rsidRPr="006B5445">
        <w:rPr>
          <w:rFonts w:ascii="Times New Roman" w:hAnsi="Times New Roman" w:cs="Times New Roman"/>
          <w:lang w:val="pl-PL"/>
        </w:rPr>
        <w:t xml:space="preserve"> i dotyczą ważniejszych wydarzeń w południowo-wschodniej Rzeczypospolitej z lat 1495-1690.</w:t>
      </w:r>
    </w:p>
    <w:p w14:paraId="475D7555" w14:textId="77777777" w:rsidR="00E8260E" w:rsidRPr="00E25525" w:rsidRDefault="006B5445" w:rsidP="0082485B">
      <w:pPr>
        <w:spacing w:line="360" w:lineRule="auto"/>
        <w:jc w:val="both"/>
        <w:rPr>
          <w:rFonts w:ascii="Times New Roman" w:hAnsi="Times New Roman" w:cs="Times New Roman"/>
          <w:lang w:val="pl-PL"/>
        </w:rPr>
      </w:pPr>
      <w:r w:rsidRPr="00E25525">
        <w:rPr>
          <w:rFonts w:ascii="Times New Roman" w:hAnsi="Times New Roman" w:cs="Times New Roman"/>
          <w:lang w:val="pl-PL"/>
        </w:rPr>
        <w:t>W 2003 roku kościół został</w:t>
      </w:r>
      <w:r w:rsidR="00AF4E4B">
        <w:rPr>
          <w:rFonts w:ascii="Times New Roman" w:hAnsi="Times New Roman" w:cs="Times New Roman"/>
          <w:lang w:val="pl-PL"/>
        </w:rPr>
        <w:t xml:space="preserve"> </w:t>
      </w:r>
      <w:r w:rsidRPr="00E25525">
        <w:rPr>
          <w:rFonts w:ascii="Times New Roman" w:hAnsi="Times New Roman" w:cs="Times New Roman"/>
          <w:lang w:val="pl-PL"/>
        </w:rPr>
        <w:t>wpisany</w:t>
      </w:r>
      <w:r w:rsidR="00AF4E4B">
        <w:rPr>
          <w:rFonts w:ascii="Times New Roman" w:hAnsi="Times New Roman" w:cs="Times New Roman"/>
          <w:lang w:val="pl-PL"/>
        </w:rPr>
        <w:t xml:space="preserve"> </w:t>
      </w:r>
      <w:r w:rsidRPr="00E25525">
        <w:rPr>
          <w:rFonts w:ascii="Times New Roman" w:hAnsi="Times New Roman" w:cs="Times New Roman"/>
          <w:lang w:val="pl-PL"/>
        </w:rPr>
        <w:t>na</w:t>
      </w:r>
      <w:r w:rsidR="00AF4E4B">
        <w:rPr>
          <w:rFonts w:ascii="Times New Roman" w:hAnsi="Times New Roman" w:cs="Times New Roman"/>
          <w:lang w:val="pl-PL"/>
        </w:rPr>
        <w:t xml:space="preserve"> </w:t>
      </w:r>
      <w:r w:rsidRPr="00E25525">
        <w:rPr>
          <w:rFonts w:ascii="Times New Roman" w:hAnsi="Times New Roman" w:cs="Times New Roman"/>
          <w:lang w:val="pl-PL"/>
        </w:rPr>
        <w:t>listę</w:t>
      </w:r>
      <w:r w:rsidR="00AF4E4B">
        <w:rPr>
          <w:rFonts w:ascii="Times New Roman" w:hAnsi="Times New Roman" w:cs="Times New Roman"/>
          <w:lang w:val="pl-PL"/>
        </w:rPr>
        <w:t xml:space="preserve"> </w:t>
      </w:r>
      <w:r w:rsidRPr="00E25525">
        <w:rPr>
          <w:rFonts w:ascii="Times New Roman" w:hAnsi="Times New Roman" w:cs="Times New Roman"/>
          <w:lang w:val="pl-PL"/>
        </w:rPr>
        <w:t>Światowego</w:t>
      </w:r>
      <w:r w:rsidR="00AF4E4B">
        <w:rPr>
          <w:rFonts w:ascii="Times New Roman" w:hAnsi="Times New Roman" w:cs="Times New Roman"/>
          <w:lang w:val="pl-PL"/>
        </w:rPr>
        <w:t xml:space="preserve"> </w:t>
      </w:r>
      <w:r w:rsidRPr="00E25525">
        <w:rPr>
          <w:rFonts w:ascii="Times New Roman" w:hAnsi="Times New Roman" w:cs="Times New Roman"/>
          <w:lang w:val="pl-PL"/>
        </w:rPr>
        <w:t>Dziedzictwa UNESCO.</w:t>
      </w:r>
    </w:p>
    <w:p w14:paraId="676B182A" w14:textId="77777777" w:rsidR="006B5445" w:rsidRPr="006B5445" w:rsidRDefault="006B5445" w:rsidP="0082485B">
      <w:pPr>
        <w:spacing w:line="360" w:lineRule="auto"/>
        <w:jc w:val="both"/>
        <w:rPr>
          <w:rFonts w:ascii="Times New Roman" w:hAnsi="Times New Roman" w:cs="Times New Roman"/>
          <w:u w:val="single"/>
          <w:lang w:val="pl-PL"/>
        </w:rPr>
      </w:pPr>
    </w:p>
    <w:p w14:paraId="128AFEBE" w14:textId="77777777" w:rsidR="00920B16" w:rsidRPr="006B5445" w:rsidRDefault="00920B16" w:rsidP="0082485B">
      <w:pPr>
        <w:spacing w:line="360" w:lineRule="auto"/>
        <w:jc w:val="both"/>
        <w:rPr>
          <w:rFonts w:ascii="Times New Roman" w:hAnsi="Times New Roman" w:cs="Times New Roman"/>
          <w:b/>
          <w:lang w:val="pl-PL"/>
        </w:rPr>
      </w:pPr>
      <w:r w:rsidRPr="006B5445">
        <w:rPr>
          <w:rFonts w:ascii="Times New Roman" w:hAnsi="Times New Roman" w:cs="Times New Roman"/>
          <w:b/>
          <w:lang w:val="pl-PL"/>
        </w:rPr>
        <w:t>Malowidła w kościele:</w:t>
      </w:r>
    </w:p>
    <w:p w14:paraId="795B7FAF" w14:textId="77777777" w:rsidR="00920B16" w:rsidRPr="006B5445" w:rsidRDefault="00920B16" w:rsidP="0082485B">
      <w:pPr>
        <w:spacing w:line="360" w:lineRule="auto"/>
        <w:jc w:val="both"/>
        <w:rPr>
          <w:rFonts w:ascii="Times New Roman" w:hAnsi="Times New Roman" w:cs="Times New Roman"/>
          <w:lang w:val="pl-PL"/>
        </w:rPr>
      </w:pPr>
      <w:r w:rsidRPr="006B5445">
        <w:rPr>
          <w:rFonts w:ascii="Times New Roman" w:hAnsi="Times New Roman" w:cs="Times New Roman"/>
          <w:lang w:val="pl-PL"/>
        </w:rPr>
        <w:t xml:space="preserve">Najstarszym elementem zachowanych dekoracji są </w:t>
      </w:r>
      <w:proofErr w:type="spellStart"/>
      <w:r w:rsidRPr="006B5445">
        <w:rPr>
          <w:rFonts w:ascii="Times New Roman" w:hAnsi="Times New Roman" w:cs="Times New Roman"/>
          <w:lang w:val="pl-PL"/>
        </w:rPr>
        <w:t>zacheuszki</w:t>
      </w:r>
      <w:proofErr w:type="spellEnd"/>
      <w:r w:rsidRPr="006B5445">
        <w:rPr>
          <w:rFonts w:ascii="Times New Roman" w:hAnsi="Times New Roman" w:cs="Times New Roman"/>
          <w:lang w:val="pl-PL"/>
        </w:rPr>
        <w:t xml:space="preserve">, czyli malowane równoramienne krzyże wpisane w okręgi, znaczące miejsca namaszczenia kościoła </w:t>
      </w:r>
      <w:r w:rsidR="00AF4E4B">
        <w:rPr>
          <w:rFonts w:ascii="Times New Roman" w:hAnsi="Times New Roman" w:cs="Times New Roman"/>
          <w:lang w:val="pl-PL"/>
        </w:rPr>
        <w:t xml:space="preserve">               </w:t>
      </w:r>
      <w:r w:rsidRPr="006B5445">
        <w:rPr>
          <w:rFonts w:ascii="Times New Roman" w:hAnsi="Times New Roman" w:cs="Times New Roman"/>
          <w:lang w:val="pl-PL"/>
        </w:rPr>
        <w:t>w czasie jego konsekracji. W 1549 roku wykonano polichromię całego wnętrza; późnogotycko-renesansowe malowidła zachowały się dziś w prezbiterium. W dolnych partiach ścian prezbiterium jest dziś co prawda późniejsza, ornamentalna polichromia (ok. 1700), pod którą kryją się zapewne wcześniejsze malowidła (świadczy o tym odkrywka z głową kobiecą). Polichromie zostały odsłonięte,</w:t>
      </w:r>
      <w:r w:rsidR="00AF4E4B">
        <w:rPr>
          <w:rFonts w:ascii="Times New Roman" w:hAnsi="Times New Roman" w:cs="Times New Roman"/>
          <w:lang w:val="pl-PL"/>
        </w:rPr>
        <w:t xml:space="preserve"> były</w:t>
      </w:r>
      <w:r w:rsidRPr="006B5445">
        <w:rPr>
          <w:rFonts w:ascii="Times New Roman" w:hAnsi="Times New Roman" w:cs="Times New Roman"/>
          <w:lang w:val="pl-PL"/>
        </w:rPr>
        <w:t xml:space="preserve"> konserwowane </w:t>
      </w:r>
      <w:r w:rsidR="00AF4E4B">
        <w:rPr>
          <w:rFonts w:ascii="Times New Roman" w:hAnsi="Times New Roman" w:cs="Times New Roman"/>
          <w:lang w:val="pl-PL"/>
        </w:rPr>
        <w:t xml:space="preserve">                     </w:t>
      </w:r>
      <w:r w:rsidRPr="006B5445">
        <w:rPr>
          <w:rFonts w:ascii="Times New Roman" w:hAnsi="Times New Roman" w:cs="Times New Roman"/>
          <w:lang w:val="pl-PL"/>
        </w:rPr>
        <w:t xml:space="preserve">i częściowo zrekonstruowane w latach 1964-1971. </w:t>
      </w:r>
    </w:p>
    <w:p w14:paraId="463E5369" w14:textId="77777777" w:rsidR="00920B16" w:rsidRPr="006B5445" w:rsidRDefault="00920B16" w:rsidP="0082485B">
      <w:pPr>
        <w:spacing w:line="360" w:lineRule="auto"/>
        <w:jc w:val="both"/>
        <w:rPr>
          <w:rFonts w:ascii="Times New Roman" w:hAnsi="Times New Roman" w:cs="Times New Roman"/>
          <w:lang w:val="pl-PL"/>
        </w:rPr>
      </w:pPr>
      <w:r w:rsidRPr="006B5445">
        <w:rPr>
          <w:rFonts w:ascii="Times New Roman" w:hAnsi="Times New Roman" w:cs="Times New Roman"/>
          <w:lang w:val="pl-PL"/>
        </w:rPr>
        <w:t xml:space="preserve">Szesnastowieczna polichromia figuralna pierwotnie obejmowała całe wnętrze kościoła; poszczególne sceny ujęte zostały w prostokątne pola, oddzielone pasami </w:t>
      </w:r>
      <w:r w:rsidR="00E8260E" w:rsidRPr="006B5445">
        <w:rPr>
          <w:rFonts w:ascii="Times New Roman" w:hAnsi="Times New Roman" w:cs="Times New Roman"/>
          <w:lang w:val="pl-PL"/>
        </w:rPr>
        <w:t xml:space="preserve">renesansowych </w:t>
      </w:r>
      <w:r w:rsidRPr="006B5445">
        <w:rPr>
          <w:rFonts w:ascii="Times New Roman" w:hAnsi="Times New Roman" w:cs="Times New Roman"/>
          <w:lang w:val="pl-PL"/>
        </w:rPr>
        <w:t xml:space="preserve">ornamentów. </w:t>
      </w:r>
    </w:p>
    <w:p w14:paraId="6012C047" w14:textId="77777777" w:rsidR="00920B16" w:rsidRPr="006B5445" w:rsidRDefault="00920B16" w:rsidP="0082485B">
      <w:pPr>
        <w:spacing w:line="360" w:lineRule="auto"/>
        <w:jc w:val="both"/>
        <w:rPr>
          <w:rFonts w:ascii="Times New Roman" w:hAnsi="Times New Roman" w:cs="Times New Roman"/>
          <w:lang w:val="pl-PL"/>
        </w:rPr>
      </w:pPr>
      <w:r w:rsidRPr="006B5445">
        <w:rPr>
          <w:rFonts w:ascii="Times New Roman" w:hAnsi="Times New Roman" w:cs="Times New Roman"/>
          <w:lang w:val="pl-PL"/>
        </w:rPr>
        <w:t>Dekoracje z 1549 r. obejmują na ścianie północnej prezbiterium cykl Męki Pańskiej (aż do sceny Zstąpienia Chrystusa do piekieł, która jest zachowana częściowo), zaś na ścianie wschodniej widnieje Chrystus Zmartwychwstały w otoczeniu nieczytelnych dziś już scen. Nie zachował się również napis fundacyjny – widoczna jest jedynie data 1549 i klęczące postacie (mogły to być przedstawienia fundatorów tych malowideł). Sceny na ścianie południowej prezbiterium zostały w dużej mi</w:t>
      </w:r>
      <w:r w:rsidR="00341E48">
        <w:rPr>
          <w:rFonts w:ascii="Times New Roman" w:hAnsi="Times New Roman" w:cs="Times New Roman"/>
          <w:lang w:val="pl-PL"/>
        </w:rPr>
        <w:t>e</w:t>
      </w:r>
      <w:r w:rsidRPr="006B5445">
        <w:rPr>
          <w:rFonts w:ascii="Times New Roman" w:hAnsi="Times New Roman" w:cs="Times New Roman"/>
          <w:lang w:val="pl-PL"/>
        </w:rPr>
        <w:t xml:space="preserve">rze zrekonstruowane; są to Ukrzyżowanie, Zaśnięcie Najświętszej Marii Panny, Wniebowzięcie </w:t>
      </w:r>
      <w:r w:rsidR="00341E48">
        <w:rPr>
          <w:rFonts w:ascii="Times New Roman" w:hAnsi="Times New Roman" w:cs="Times New Roman"/>
          <w:lang w:val="pl-PL"/>
        </w:rPr>
        <w:t>i K</w:t>
      </w:r>
      <w:r w:rsidRPr="006B5445">
        <w:rPr>
          <w:rFonts w:ascii="Times New Roman" w:hAnsi="Times New Roman" w:cs="Times New Roman"/>
          <w:lang w:val="pl-PL"/>
        </w:rPr>
        <w:t>oronacja Marii, Madonna z Dzieciątkiem, Przemienienie Chrystusa, oraz św. Anna Samotrzeć – czyli wizerunek Anny, matki Mari</w:t>
      </w:r>
      <w:r w:rsidR="00071B94">
        <w:rPr>
          <w:rFonts w:ascii="Times New Roman" w:hAnsi="Times New Roman" w:cs="Times New Roman"/>
          <w:lang w:val="pl-PL"/>
        </w:rPr>
        <w:t>i</w:t>
      </w:r>
      <w:r w:rsidRPr="006B5445">
        <w:rPr>
          <w:rFonts w:ascii="Times New Roman" w:hAnsi="Times New Roman" w:cs="Times New Roman"/>
          <w:lang w:val="pl-PL"/>
        </w:rPr>
        <w:t xml:space="preserve"> i babki Chrystusa, ukazanej wraz ze swą córką i wnukiem.</w:t>
      </w:r>
    </w:p>
    <w:p w14:paraId="4A675B87" w14:textId="77777777" w:rsidR="00920B16" w:rsidRPr="006B5445" w:rsidRDefault="00920B16" w:rsidP="0082485B">
      <w:pPr>
        <w:spacing w:line="360" w:lineRule="auto"/>
        <w:jc w:val="both"/>
        <w:rPr>
          <w:rFonts w:ascii="Times New Roman" w:hAnsi="Times New Roman" w:cs="Times New Roman"/>
          <w:lang w:val="pl-PL"/>
        </w:rPr>
      </w:pPr>
      <w:r w:rsidRPr="006B5445">
        <w:rPr>
          <w:rFonts w:ascii="Times New Roman" w:hAnsi="Times New Roman" w:cs="Times New Roman"/>
          <w:lang w:val="pl-PL"/>
        </w:rPr>
        <w:t xml:space="preserve">Na zachodniej ścianie prezbiterium, czyli na ścianie tęczowej, zobaczyć możemy przedstawienie Samobójstwa Judasza oraz najprawdopodobniej wizerunek cierpiącego Hioba. </w:t>
      </w:r>
    </w:p>
    <w:p w14:paraId="7A2F2DEB" w14:textId="77777777" w:rsidR="00920B16" w:rsidRPr="006B5445" w:rsidRDefault="00920B16" w:rsidP="0082485B">
      <w:pPr>
        <w:spacing w:line="360" w:lineRule="auto"/>
        <w:jc w:val="both"/>
        <w:rPr>
          <w:rFonts w:ascii="Times New Roman" w:hAnsi="Times New Roman" w:cs="Times New Roman"/>
          <w:lang w:val="pl-PL"/>
        </w:rPr>
      </w:pPr>
      <w:r w:rsidRPr="006B5445">
        <w:rPr>
          <w:rFonts w:ascii="Times New Roman" w:hAnsi="Times New Roman" w:cs="Times New Roman"/>
          <w:lang w:val="pl-PL"/>
        </w:rPr>
        <w:t xml:space="preserve">Obecna dekoracja nawy kościoła w </w:t>
      </w:r>
      <w:proofErr w:type="spellStart"/>
      <w:r w:rsidRPr="006B5445">
        <w:rPr>
          <w:rFonts w:ascii="Times New Roman" w:hAnsi="Times New Roman" w:cs="Times New Roman"/>
          <w:lang w:val="pl-PL"/>
        </w:rPr>
        <w:t>Bliznem</w:t>
      </w:r>
      <w:proofErr w:type="spellEnd"/>
      <w:r w:rsidRPr="006B5445">
        <w:rPr>
          <w:rFonts w:ascii="Times New Roman" w:hAnsi="Times New Roman" w:cs="Times New Roman"/>
          <w:lang w:val="pl-PL"/>
        </w:rPr>
        <w:t xml:space="preserve"> jest o sto lat późniejsza niż malowidła </w:t>
      </w:r>
      <w:r w:rsidR="00E7561A">
        <w:rPr>
          <w:rFonts w:ascii="Times New Roman" w:hAnsi="Times New Roman" w:cs="Times New Roman"/>
          <w:lang w:val="pl-PL"/>
        </w:rPr>
        <w:t xml:space="preserve">             </w:t>
      </w:r>
      <w:r w:rsidRPr="006B5445">
        <w:rPr>
          <w:rFonts w:ascii="Times New Roman" w:hAnsi="Times New Roman" w:cs="Times New Roman"/>
          <w:lang w:val="pl-PL"/>
        </w:rPr>
        <w:t xml:space="preserve">w prezbiterium – polichromie w nawie i na balustradzie chóru muzycznego powstały w 1649 roku. Co ciekawe, poszczególne elementy tych dekoracji były fundowane </w:t>
      </w:r>
      <w:r w:rsidRPr="006B5445">
        <w:rPr>
          <w:rFonts w:ascii="Times New Roman" w:hAnsi="Times New Roman" w:cs="Times New Roman"/>
          <w:lang w:val="pl-PL"/>
        </w:rPr>
        <w:lastRenderedPageBreak/>
        <w:t>przez miejscowych zamożnych chłopów, o czym świadczą napisy fundac</w:t>
      </w:r>
      <w:r w:rsidR="00E7561A">
        <w:rPr>
          <w:rFonts w:ascii="Times New Roman" w:hAnsi="Times New Roman" w:cs="Times New Roman"/>
          <w:lang w:val="pl-PL"/>
        </w:rPr>
        <w:t>yjne. Dobór świętych ukazanych na</w:t>
      </w:r>
      <w:r w:rsidRPr="006B5445">
        <w:rPr>
          <w:rFonts w:ascii="Times New Roman" w:hAnsi="Times New Roman" w:cs="Times New Roman"/>
          <w:lang w:val="pl-PL"/>
        </w:rPr>
        <w:t xml:space="preserve"> tych malowidłach w dużej mierze wynika z imion fundatorów: na ścianie południowej nawy zobaczyć można m.in. Męczeństwo św. Sebastiana z fundacji Sebastiana </w:t>
      </w:r>
      <w:proofErr w:type="spellStart"/>
      <w:r w:rsidRPr="006B5445">
        <w:rPr>
          <w:rFonts w:ascii="Times New Roman" w:hAnsi="Times New Roman" w:cs="Times New Roman"/>
          <w:lang w:val="pl-PL"/>
        </w:rPr>
        <w:t>Pecherka</w:t>
      </w:r>
      <w:proofErr w:type="spellEnd"/>
      <w:r w:rsidRPr="006B5445">
        <w:rPr>
          <w:rFonts w:ascii="Times New Roman" w:hAnsi="Times New Roman" w:cs="Times New Roman"/>
          <w:lang w:val="pl-PL"/>
        </w:rPr>
        <w:t xml:space="preserve">, świętych Barbarę, Wojciecha i Marcina, namalowanych staraniem kogoś o imieniu Marcin, zaś na ścianie zachodniej pod chórem znalazło się Męczeństwo św. Piotra z fundacji Piotra Mońka. Niejaki Jakub zamówił przedstawienie Męczeństwa św. Jakuba Większego; jest tu także scena Męczeństwa św. Pawła, której napis fundacyjny zakryty jest przez chór muzyczny. Można się jednak domyślać, że scenę tę zamówił ktoś o imieniu Paweł. Na południowym </w:t>
      </w:r>
      <w:proofErr w:type="spellStart"/>
      <w:r w:rsidRPr="006B5445">
        <w:rPr>
          <w:rFonts w:ascii="Times New Roman" w:hAnsi="Times New Roman" w:cs="Times New Roman"/>
          <w:lang w:val="pl-PL"/>
        </w:rPr>
        <w:t>zaskrzynieniu</w:t>
      </w:r>
      <w:proofErr w:type="spellEnd"/>
      <w:r w:rsidRPr="006B5445">
        <w:rPr>
          <w:rFonts w:ascii="Times New Roman" w:hAnsi="Times New Roman" w:cs="Times New Roman"/>
          <w:lang w:val="pl-PL"/>
        </w:rPr>
        <w:t xml:space="preserve"> w nawie widzimy medaliony z przedstawieniami Cudu św. Walentego, </w:t>
      </w:r>
      <w:r w:rsidR="004E0FEC">
        <w:rPr>
          <w:rFonts w:ascii="Times New Roman" w:hAnsi="Times New Roman" w:cs="Times New Roman"/>
          <w:lang w:val="pl-PL"/>
        </w:rPr>
        <w:t>ś</w:t>
      </w:r>
      <w:r w:rsidRPr="006B5445">
        <w:rPr>
          <w:rFonts w:ascii="Times New Roman" w:hAnsi="Times New Roman" w:cs="Times New Roman"/>
          <w:lang w:val="pl-PL"/>
        </w:rPr>
        <w:t xml:space="preserve">w. Zofii z córkami, Męczeństwem św. Bartłomieja i Męczeństwem św. Szymona – to z kolei jest fundacja Macieja i Doroty Skarbków. </w:t>
      </w:r>
    </w:p>
    <w:p w14:paraId="7F019571" w14:textId="77777777" w:rsidR="00920B16" w:rsidRPr="006B5445" w:rsidRDefault="00920B16" w:rsidP="0082485B">
      <w:pPr>
        <w:spacing w:line="360" w:lineRule="auto"/>
        <w:jc w:val="both"/>
        <w:rPr>
          <w:rFonts w:ascii="Times New Roman" w:hAnsi="Times New Roman" w:cs="Times New Roman"/>
          <w:lang w:val="pl-PL"/>
        </w:rPr>
      </w:pPr>
      <w:r w:rsidRPr="006B5445">
        <w:rPr>
          <w:rFonts w:ascii="Times New Roman" w:hAnsi="Times New Roman" w:cs="Times New Roman"/>
          <w:lang w:val="pl-PL"/>
        </w:rPr>
        <w:t xml:space="preserve">Ścianę północną nawy zdobi wielkie przedstawienie Sądu Ostatecznego, w dużej mierze rekonstruowane. Powyżej, na </w:t>
      </w:r>
      <w:proofErr w:type="spellStart"/>
      <w:r w:rsidRPr="006B5445">
        <w:rPr>
          <w:rFonts w:ascii="Times New Roman" w:hAnsi="Times New Roman" w:cs="Times New Roman"/>
          <w:lang w:val="pl-PL"/>
        </w:rPr>
        <w:t>zaskrzynieniu</w:t>
      </w:r>
      <w:proofErr w:type="spellEnd"/>
      <w:r w:rsidRPr="006B5445">
        <w:rPr>
          <w:rFonts w:ascii="Times New Roman" w:hAnsi="Times New Roman" w:cs="Times New Roman"/>
          <w:lang w:val="pl-PL"/>
        </w:rPr>
        <w:t>, widzimy Zwiastowanie, Boże Narodzenie, Chrystusa w Świątyni oraz Wjazd do Jerozolimy. Na ścianie tęczowej od s</w:t>
      </w:r>
      <w:r w:rsidR="00341E48">
        <w:rPr>
          <w:rFonts w:ascii="Times New Roman" w:hAnsi="Times New Roman" w:cs="Times New Roman"/>
          <w:lang w:val="pl-PL"/>
        </w:rPr>
        <w:t>t</w:t>
      </w:r>
      <w:r w:rsidRPr="006B5445">
        <w:rPr>
          <w:rFonts w:ascii="Times New Roman" w:hAnsi="Times New Roman" w:cs="Times New Roman"/>
          <w:lang w:val="pl-PL"/>
        </w:rPr>
        <w:t>rony nawy ukazani zostali czterej Ewangeliści, zaś ścianę zachodnią ponad chórem zdobią wizerunki starotestamentowego króla Dawida oraz św. Cecylii.</w:t>
      </w:r>
    </w:p>
    <w:p w14:paraId="7ACF00AA" w14:textId="77777777" w:rsidR="00920B16" w:rsidRPr="006B5445" w:rsidRDefault="00920B16" w:rsidP="0082485B">
      <w:pPr>
        <w:spacing w:line="360" w:lineRule="auto"/>
        <w:jc w:val="both"/>
        <w:rPr>
          <w:rFonts w:ascii="Times New Roman" w:hAnsi="Times New Roman" w:cs="Times New Roman"/>
          <w:lang w:val="pl-PL"/>
        </w:rPr>
      </w:pPr>
      <w:r w:rsidRPr="006B5445">
        <w:rPr>
          <w:rFonts w:ascii="Times New Roman" w:hAnsi="Times New Roman" w:cs="Times New Roman"/>
          <w:lang w:val="pl-PL"/>
        </w:rPr>
        <w:t xml:space="preserve">W nawie na stropie widnieje tło roślinne i 15 popiersi świętych w kolistych medalionach, ujętych w klamry przypominające formy </w:t>
      </w:r>
      <w:proofErr w:type="spellStart"/>
      <w:r w:rsidRPr="006B5445">
        <w:rPr>
          <w:rFonts w:ascii="Times New Roman" w:hAnsi="Times New Roman" w:cs="Times New Roman"/>
          <w:lang w:val="pl-PL"/>
        </w:rPr>
        <w:t>okuciowe</w:t>
      </w:r>
      <w:proofErr w:type="spellEnd"/>
      <w:r w:rsidRPr="006B5445">
        <w:rPr>
          <w:rFonts w:ascii="Times New Roman" w:hAnsi="Times New Roman" w:cs="Times New Roman"/>
          <w:lang w:val="pl-PL"/>
        </w:rPr>
        <w:t>; te popiersia są jednak niemal całkowicie zrekonstruowane. Zupełnie nowym malowidłem jest umieszczona na stropie Matka Boska Niepokalanie Poczęta z 1970 roku.</w:t>
      </w:r>
    </w:p>
    <w:p w14:paraId="72597A42" w14:textId="77777777" w:rsidR="00920B16" w:rsidRPr="006B5445" w:rsidRDefault="00920B16" w:rsidP="0082485B">
      <w:pPr>
        <w:spacing w:line="360" w:lineRule="auto"/>
        <w:jc w:val="both"/>
        <w:rPr>
          <w:rFonts w:ascii="Times New Roman" w:hAnsi="Times New Roman" w:cs="Times New Roman"/>
          <w:lang w:val="pl-PL"/>
        </w:rPr>
      </w:pPr>
    </w:p>
    <w:p w14:paraId="6DB42398" w14:textId="77777777" w:rsidR="00920B16" w:rsidRPr="006B5445" w:rsidRDefault="00920B16" w:rsidP="0082485B">
      <w:pPr>
        <w:spacing w:line="360" w:lineRule="auto"/>
        <w:jc w:val="both"/>
        <w:rPr>
          <w:rFonts w:ascii="Times New Roman" w:hAnsi="Times New Roman" w:cs="Times New Roman"/>
          <w:i/>
          <w:lang w:val="pl-PL"/>
        </w:rPr>
      </w:pPr>
      <w:r w:rsidRPr="006B5445">
        <w:rPr>
          <w:rFonts w:ascii="Times New Roman" w:hAnsi="Times New Roman" w:cs="Times New Roman"/>
          <w:i/>
          <w:lang w:val="pl-PL"/>
        </w:rPr>
        <w:t>Ciekawostka – dlaczego diabeł jest groteskowy?</w:t>
      </w:r>
    </w:p>
    <w:p w14:paraId="32C67488" w14:textId="77777777" w:rsidR="00920B16" w:rsidRPr="006B5445" w:rsidRDefault="00920B16" w:rsidP="0082485B">
      <w:pPr>
        <w:spacing w:line="360" w:lineRule="auto"/>
        <w:jc w:val="both"/>
        <w:rPr>
          <w:rFonts w:ascii="Times New Roman" w:hAnsi="Times New Roman" w:cs="Times New Roman"/>
          <w:lang w:val="pl-PL"/>
        </w:rPr>
      </w:pPr>
      <w:r w:rsidRPr="006B5445">
        <w:rPr>
          <w:rFonts w:ascii="Times New Roman" w:hAnsi="Times New Roman" w:cs="Times New Roman"/>
          <w:lang w:val="pl-PL"/>
        </w:rPr>
        <w:t>W przedstawieniach Sądu Ostatecznego zazwyczaj najbardziej przykuwają naszą</w:t>
      </w:r>
      <w:r w:rsidR="00E8260E" w:rsidRPr="006B5445">
        <w:rPr>
          <w:rFonts w:ascii="Times New Roman" w:hAnsi="Times New Roman" w:cs="Times New Roman"/>
          <w:lang w:val="pl-PL"/>
        </w:rPr>
        <w:t xml:space="preserve"> uwagę postacie diabłów: grotesk</w:t>
      </w:r>
      <w:r w:rsidRPr="006B5445">
        <w:rPr>
          <w:rFonts w:ascii="Times New Roman" w:hAnsi="Times New Roman" w:cs="Times New Roman"/>
          <w:lang w:val="pl-PL"/>
        </w:rPr>
        <w:t xml:space="preserve">owe ludzko-zwierzęce demony, zarówno w sztuce średniowiecznej jak i nowożytnej, wydają się być bardziej zabawne niż przerażające. Samo wyobrażenie szatana jako hybrydy ludzko-zwierzęcej ma swoje korzenie </w:t>
      </w:r>
      <w:r w:rsidR="00B17AA8">
        <w:rPr>
          <w:rFonts w:ascii="Times New Roman" w:hAnsi="Times New Roman" w:cs="Times New Roman"/>
          <w:lang w:val="pl-PL"/>
        </w:rPr>
        <w:t xml:space="preserve">              </w:t>
      </w:r>
      <w:r w:rsidRPr="006B5445">
        <w:rPr>
          <w:rFonts w:ascii="Times New Roman" w:hAnsi="Times New Roman" w:cs="Times New Roman"/>
          <w:lang w:val="pl-PL"/>
        </w:rPr>
        <w:t xml:space="preserve">w sztuce antycznej: źródłem dla rogatego i posiadającego kopyta oraz ogon diabła były mitologiczne satyry, czyli karykaturalne postacie pół-ludzi pół-kozłów. </w:t>
      </w:r>
      <w:r w:rsidR="00B17AA8">
        <w:rPr>
          <w:rFonts w:ascii="Times New Roman" w:hAnsi="Times New Roman" w:cs="Times New Roman"/>
          <w:lang w:val="pl-PL"/>
        </w:rPr>
        <w:t xml:space="preserve">                       </w:t>
      </w:r>
      <w:r w:rsidRPr="006B5445">
        <w:rPr>
          <w:rFonts w:ascii="Times New Roman" w:hAnsi="Times New Roman" w:cs="Times New Roman"/>
          <w:lang w:val="pl-PL"/>
        </w:rPr>
        <w:t xml:space="preserve">W kulturze starożytnej satyr uosabiał nieokiełznane popędy, głównie seksualne, i to właśnie znaczenie przeniosło się na chrześcijańskie przedstawienia szatana. Ponadto w sztuce średniowiecznej popularne było ukazywanie zła pod postacią dzikich zwierząt: szczególnie w sztuce romańskiej artyści przedstawiali złe moce w formie agresywnych bestii, realnych lub fantastycznych. Jednocześnie jednak nie </w:t>
      </w:r>
      <w:r w:rsidRPr="006B5445">
        <w:rPr>
          <w:rFonts w:ascii="Times New Roman" w:hAnsi="Times New Roman" w:cs="Times New Roman"/>
          <w:lang w:val="pl-PL"/>
        </w:rPr>
        <w:lastRenderedPageBreak/>
        <w:t xml:space="preserve">powinniśmy zakładać, że przerysowane wizerunki, które nam dziś wydają się zabawne, dla odbiorców przed wiekami były jedynie przerażające. Wręcz przeciwnie, diabły w średniowieczu oraz w czasach nowożytnych jak najbardziej bywały świadomie ukazywane w kształtach groteskowych, ponieważ ośmieszanie działać może jako forma potępienia. To przedstawienia diabła, który jest godny pośmiewiska – mechanizm piętnowania zła poprzez ośmieszanie funkcjonował zresztą w ramach rozmaitych rodzajów kar na honorze, stosowanych m.in. w średniowiecznym prawodawstwie. Wyśmiewając się z diabła, </w:t>
      </w:r>
      <w:r w:rsidRPr="007B59D2">
        <w:rPr>
          <w:rFonts w:ascii="Times New Roman" w:hAnsi="Times New Roman" w:cs="Times New Roman"/>
          <w:lang w:val="pl-PL"/>
        </w:rPr>
        <w:t>dystansujemy się od niego,</w:t>
      </w:r>
      <w:r w:rsidRPr="006B5445">
        <w:rPr>
          <w:rFonts w:ascii="Times New Roman" w:hAnsi="Times New Roman" w:cs="Times New Roman"/>
          <w:lang w:val="pl-PL"/>
        </w:rPr>
        <w:t xml:space="preserve"> stawiamy się w opozycji i ostatecznie go potępiamy. Ponadto brzydota, także w przerysowanej formie, po prostu symbolizowała zło; zgodnie z</w:t>
      </w:r>
      <w:r w:rsidR="00E8260E" w:rsidRPr="006B5445">
        <w:rPr>
          <w:rFonts w:ascii="Times New Roman" w:hAnsi="Times New Roman" w:cs="Times New Roman"/>
          <w:lang w:val="pl-PL"/>
        </w:rPr>
        <w:t xml:space="preserve"> antyczną </w:t>
      </w:r>
      <w:r w:rsidRPr="006B5445">
        <w:rPr>
          <w:rFonts w:ascii="Times New Roman" w:hAnsi="Times New Roman" w:cs="Times New Roman"/>
          <w:lang w:val="pl-PL"/>
        </w:rPr>
        <w:t>koncepcją, że piękno z kolei uosabia dobro. Z tego samego powodu w scenach pasyjnych oprawcy Chrystusa bywali ukazywani jako postacie groteskowe, wręcz karykaturalne.</w:t>
      </w:r>
    </w:p>
    <w:p w14:paraId="0271580E" w14:textId="77777777" w:rsidR="00920B16" w:rsidRPr="006B5445" w:rsidRDefault="00920B16" w:rsidP="0082485B">
      <w:pPr>
        <w:spacing w:line="360" w:lineRule="auto"/>
        <w:jc w:val="both"/>
        <w:rPr>
          <w:rFonts w:ascii="Times New Roman" w:hAnsi="Times New Roman" w:cs="Times New Roman"/>
          <w:lang w:val="pl-PL"/>
        </w:rPr>
      </w:pPr>
    </w:p>
    <w:p w14:paraId="514BD1F9" w14:textId="77777777" w:rsidR="00920B16" w:rsidRPr="006B5445" w:rsidRDefault="00920B16" w:rsidP="0082485B">
      <w:pPr>
        <w:spacing w:line="360" w:lineRule="auto"/>
        <w:jc w:val="both"/>
        <w:rPr>
          <w:rFonts w:ascii="Times New Roman" w:hAnsi="Times New Roman" w:cs="Times New Roman"/>
          <w:i/>
          <w:lang w:val="pl-PL"/>
        </w:rPr>
      </w:pPr>
      <w:r w:rsidRPr="006B5445">
        <w:rPr>
          <w:rFonts w:ascii="Times New Roman" w:hAnsi="Times New Roman" w:cs="Times New Roman"/>
          <w:i/>
          <w:lang w:val="pl-PL"/>
        </w:rPr>
        <w:t>Ciekawostka – Matka Boska Pełna Łaski w ołtarzu bocznym.</w:t>
      </w:r>
    </w:p>
    <w:p w14:paraId="64C322D6" w14:textId="77777777" w:rsidR="00920B16" w:rsidRPr="006B5445" w:rsidRDefault="00920B16" w:rsidP="0082485B">
      <w:pPr>
        <w:spacing w:line="360" w:lineRule="auto"/>
        <w:jc w:val="both"/>
        <w:rPr>
          <w:rFonts w:ascii="Times New Roman" w:hAnsi="Times New Roman" w:cs="Times New Roman"/>
          <w:lang w:val="pl-PL"/>
        </w:rPr>
      </w:pPr>
      <w:r w:rsidRPr="006B5445">
        <w:rPr>
          <w:rFonts w:ascii="Times New Roman" w:hAnsi="Times New Roman" w:cs="Times New Roman"/>
          <w:lang w:val="pl-PL"/>
        </w:rPr>
        <w:t xml:space="preserve">W ołtarzu bocznym w kościele w </w:t>
      </w:r>
      <w:proofErr w:type="spellStart"/>
      <w:r w:rsidRPr="006B5445">
        <w:rPr>
          <w:rFonts w:ascii="Times New Roman" w:hAnsi="Times New Roman" w:cs="Times New Roman"/>
          <w:lang w:val="pl-PL"/>
        </w:rPr>
        <w:t>Bliznem</w:t>
      </w:r>
      <w:proofErr w:type="spellEnd"/>
      <w:r w:rsidRPr="006B5445">
        <w:rPr>
          <w:rFonts w:ascii="Times New Roman" w:hAnsi="Times New Roman" w:cs="Times New Roman"/>
          <w:lang w:val="pl-PL"/>
        </w:rPr>
        <w:t xml:space="preserve"> znajduje się późnogotycka rzeźba, będąca pozostałością po grupie Zwiastowania, która zapewne stanowiła środkową część późnośredniowiecznej nastawy ołtarzowej, która nie zachowała się do naszych czasów. To przedstawienie Marii, która klęczy przy pulpicie, na którym leży otwarta księga – odwraca się </w:t>
      </w:r>
      <w:r w:rsidR="00341E48">
        <w:rPr>
          <w:rFonts w:ascii="Times New Roman" w:hAnsi="Times New Roman" w:cs="Times New Roman"/>
          <w:lang w:val="pl-PL"/>
        </w:rPr>
        <w:t xml:space="preserve">ona </w:t>
      </w:r>
      <w:r w:rsidRPr="006B5445">
        <w:rPr>
          <w:rFonts w:ascii="Times New Roman" w:hAnsi="Times New Roman" w:cs="Times New Roman"/>
          <w:lang w:val="pl-PL"/>
        </w:rPr>
        <w:t>przez swe prawe ramię, gdyż tam najprawdopodobniej znajdował się zwiastujący jej anioł. Określenie "Łaski Pełna" wywodzi się od Pozdrowienia Anielskiego, czyli słów, które archanioł Gabriel skierował do Marii zwiastując jej, że urodzi Mesjasza ("Z</w:t>
      </w:r>
      <w:r w:rsidR="00B17AA8">
        <w:rPr>
          <w:rFonts w:ascii="Times New Roman" w:hAnsi="Times New Roman" w:cs="Times New Roman"/>
          <w:lang w:val="pl-PL"/>
        </w:rPr>
        <w:t>d</w:t>
      </w:r>
      <w:r w:rsidRPr="006B5445">
        <w:rPr>
          <w:rFonts w:ascii="Times New Roman" w:hAnsi="Times New Roman" w:cs="Times New Roman"/>
          <w:lang w:val="pl-PL"/>
        </w:rPr>
        <w:t xml:space="preserve">rowaś Mario, </w:t>
      </w:r>
      <w:proofErr w:type="spellStart"/>
      <w:r w:rsidRPr="006B5445">
        <w:rPr>
          <w:rFonts w:ascii="Times New Roman" w:hAnsi="Times New Roman" w:cs="Times New Roman"/>
          <w:lang w:val="pl-PL"/>
        </w:rPr>
        <w:t>łaskiś</w:t>
      </w:r>
      <w:proofErr w:type="spellEnd"/>
      <w:r w:rsidRPr="006B5445">
        <w:rPr>
          <w:rFonts w:ascii="Times New Roman" w:hAnsi="Times New Roman" w:cs="Times New Roman"/>
          <w:lang w:val="pl-PL"/>
        </w:rPr>
        <w:t xml:space="preserve"> pełna"). Nad Marią unosi się gołębica Ducha Świętego. Sądząc po charakterystycznym upozowaniu Marii, cała scena była wzorowana na drzeworycie Albrechta Dürera, wydanym w cyklu M</w:t>
      </w:r>
      <w:r w:rsidR="00E8260E" w:rsidRPr="006B5445">
        <w:rPr>
          <w:rFonts w:ascii="Times New Roman" w:hAnsi="Times New Roman" w:cs="Times New Roman"/>
          <w:lang w:val="pl-PL"/>
        </w:rPr>
        <w:t>ała Pasja Drzeworytnicz</w:t>
      </w:r>
      <w:r w:rsidRPr="006B5445">
        <w:rPr>
          <w:rFonts w:ascii="Times New Roman" w:hAnsi="Times New Roman" w:cs="Times New Roman"/>
          <w:lang w:val="pl-PL"/>
        </w:rPr>
        <w:t xml:space="preserve">a ok. 1509/1510. Było to Zwiastowanie ukazujące Marię zaskoczoną przez anioła w trakcie czytania, czy też modlitwy – było to ujęcie bardzo popularne w sztuce późnośredniowiecznej, ilustrujące przekonanie, że przed przybyciem archanioła Gabriela Maria oddawała </w:t>
      </w:r>
      <w:r w:rsidR="00FD02C5" w:rsidRPr="006B5445">
        <w:rPr>
          <w:rFonts w:ascii="Times New Roman" w:hAnsi="Times New Roman" w:cs="Times New Roman"/>
          <w:lang w:val="pl-PL"/>
        </w:rPr>
        <w:t>się</w:t>
      </w:r>
      <w:r w:rsidRPr="006B5445">
        <w:rPr>
          <w:rFonts w:ascii="Times New Roman" w:hAnsi="Times New Roman" w:cs="Times New Roman"/>
          <w:lang w:val="pl-PL"/>
        </w:rPr>
        <w:t xml:space="preserve">̨ lekturze Starego Testamentu, </w:t>
      </w:r>
      <w:r w:rsidR="00B17AA8">
        <w:rPr>
          <w:rFonts w:ascii="Times New Roman" w:hAnsi="Times New Roman" w:cs="Times New Roman"/>
          <w:lang w:val="pl-PL"/>
        </w:rPr>
        <w:t xml:space="preserve">                 </w:t>
      </w:r>
      <w:r w:rsidRPr="006B5445">
        <w:rPr>
          <w:rFonts w:ascii="Times New Roman" w:hAnsi="Times New Roman" w:cs="Times New Roman"/>
          <w:lang w:val="pl-PL"/>
        </w:rPr>
        <w:t xml:space="preserve">w szczególności fragmentów prorockich </w:t>
      </w:r>
      <w:r w:rsidR="000D0B6E" w:rsidRPr="006B5445">
        <w:rPr>
          <w:rFonts w:ascii="Times New Roman" w:hAnsi="Times New Roman" w:cs="Times New Roman"/>
          <w:lang w:val="pl-PL"/>
        </w:rPr>
        <w:t>odnoszących</w:t>
      </w:r>
      <w:r w:rsidRPr="006B5445">
        <w:rPr>
          <w:rFonts w:ascii="Times New Roman" w:hAnsi="Times New Roman" w:cs="Times New Roman"/>
          <w:lang w:val="pl-PL"/>
        </w:rPr>
        <w:t xml:space="preserve"> </w:t>
      </w:r>
      <w:r w:rsidR="000D0B6E" w:rsidRPr="006B5445">
        <w:rPr>
          <w:rFonts w:ascii="Times New Roman" w:hAnsi="Times New Roman" w:cs="Times New Roman"/>
          <w:lang w:val="pl-PL"/>
        </w:rPr>
        <w:t>się</w:t>
      </w:r>
      <w:r w:rsidRPr="006B5445">
        <w:rPr>
          <w:rFonts w:ascii="Times New Roman" w:hAnsi="Times New Roman" w:cs="Times New Roman"/>
          <w:lang w:val="pl-PL"/>
        </w:rPr>
        <w:t xml:space="preserve"> do </w:t>
      </w:r>
      <w:r w:rsidR="00FD02C5" w:rsidRPr="006B5445">
        <w:rPr>
          <w:rFonts w:ascii="Times New Roman" w:hAnsi="Times New Roman" w:cs="Times New Roman"/>
          <w:lang w:val="pl-PL"/>
        </w:rPr>
        <w:t>nadejścia</w:t>
      </w:r>
      <w:r w:rsidRPr="006B5445">
        <w:rPr>
          <w:rFonts w:ascii="Times New Roman" w:hAnsi="Times New Roman" w:cs="Times New Roman"/>
          <w:lang w:val="pl-PL"/>
        </w:rPr>
        <w:t xml:space="preserve"> Mesjasza. Zwiastowanie jest zarazem momentem Wcielenia: to właśnie od tej chwili Dzieciątko zaczęło rozwijać się w łonie Marii, stąd też święto Zwiastowania przypada 25 marca, dokładnie dziewięć miesięcy przed Bożym Narodzeniem. Księga w Zwiastowaniu przekazuje nam także, że oto Słowo staje się Ciałem: następuje Wcielenie Mesjasza, </w:t>
      </w:r>
      <w:r w:rsidR="00B17AA8">
        <w:rPr>
          <w:rFonts w:ascii="Times New Roman" w:hAnsi="Times New Roman" w:cs="Times New Roman"/>
          <w:lang w:val="pl-PL"/>
        </w:rPr>
        <w:t xml:space="preserve"> </w:t>
      </w:r>
      <w:r w:rsidRPr="006B5445">
        <w:rPr>
          <w:rFonts w:ascii="Times New Roman" w:hAnsi="Times New Roman" w:cs="Times New Roman"/>
          <w:lang w:val="pl-PL"/>
        </w:rPr>
        <w:t xml:space="preserve">a Stary Testament przechodzi w Nowy. Rzeźba z kościoła w </w:t>
      </w:r>
      <w:proofErr w:type="spellStart"/>
      <w:r w:rsidRPr="006B5445">
        <w:rPr>
          <w:rFonts w:ascii="Times New Roman" w:hAnsi="Times New Roman" w:cs="Times New Roman"/>
          <w:lang w:val="pl-PL"/>
        </w:rPr>
        <w:t>Bliznem</w:t>
      </w:r>
      <w:proofErr w:type="spellEnd"/>
      <w:r w:rsidRPr="006B5445">
        <w:rPr>
          <w:rFonts w:ascii="Times New Roman" w:hAnsi="Times New Roman" w:cs="Times New Roman"/>
          <w:lang w:val="pl-PL"/>
        </w:rPr>
        <w:t xml:space="preserve"> powstała ok. </w:t>
      </w:r>
      <w:r w:rsidRPr="006B5445">
        <w:rPr>
          <w:rFonts w:ascii="Times New Roman" w:hAnsi="Times New Roman" w:cs="Times New Roman"/>
          <w:lang w:val="pl-PL"/>
        </w:rPr>
        <w:lastRenderedPageBreak/>
        <w:t>1515-1520 i reprezentuje późnogotycką ekspresyjną stylistykę charakterystyczną dla artystów małopolskich pozostających pod wpływem twórczości Wita Stwosza. Nie należy jednak przypisywać jej autorstwa samemu Stwoszowi.</w:t>
      </w:r>
    </w:p>
    <w:p w14:paraId="2D1C535F" w14:textId="77777777" w:rsidR="00920B16" w:rsidRPr="006B5445" w:rsidRDefault="00920B16" w:rsidP="0082485B">
      <w:pPr>
        <w:spacing w:line="360" w:lineRule="auto"/>
        <w:jc w:val="both"/>
        <w:rPr>
          <w:rFonts w:ascii="Times New Roman" w:hAnsi="Times New Roman" w:cs="Times New Roman"/>
          <w:lang w:val="pl-PL"/>
        </w:rPr>
      </w:pPr>
      <w:r w:rsidRPr="006B5445">
        <w:rPr>
          <w:rFonts w:ascii="Times New Roman" w:hAnsi="Times New Roman" w:cs="Times New Roman"/>
          <w:lang w:val="pl-PL"/>
        </w:rPr>
        <w:t xml:space="preserve">W XVIII wieku figura przechowywana była w strefie środkowej ołtarza głównego </w:t>
      </w:r>
      <w:r w:rsidR="00B17AA8">
        <w:rPr>
          <w:rFonts w:ascii="Times New Roman" w:hAnsi="Times New Roman" w:cs="Times New Roman"/>
          <w:lang w:val="pl-PL"/>
        </w:rPr>
        <w:t xml:space="preserve">             </w:t>
      </w:r>
      <w:r w:rsidRPr="006B5445">
        <w:rPr>
          <w:rFonts w:ascii="Times New Roman" w:hAnsi="Times New Roman" w:cs="Times New Roman"/>
          <w:lang w:val="pl-PL"/>
        </w:rPr>
        <w:t xml:space="preserve">w kościele, później jednak została przeniesiona do kapliczki, gdzie odnaleziono ją </w:t>
      </w:r>
      <w:r w:rsidR="00B17AA8">
        <w:rPr>
          <w:rFonts w:ascii="Times New Roman" w:hAnsi="Times New Roman" w:cs="Times New Roman"/>
          <w:lang w:val="pl-PL"/>
        </w:rPr>
        <w:t xml:space="preserve">               </w:t>
      </w:r>
      <w:r w:rsidRPr="006B5445">
        <w:rPr>
          <w:rFonts w:ascii="Times New Roman" w:hAnsi="Times New Roman" w:cs="Times New Roman"/>
          <w:lang w:val="pl-PL"/>
        </w:rPr>
        <w:t>w latach 60-tych XX wieku.</w:t>
      </w:r>
    </w:p>
    <w:p w14:paraId="32B71F02" w14:textId="77777777" w:rsidR="00920B16" w:rsidRPr="006B5445" w:rsidRDefault="00920B16" w:rsidP="0082485B">
      <w:pPr>
        <w:spacing w:line="360" w:lineRule="auto"/>
        <w:jc w:val="both"/>
        <w:rPr>
          <w:rFonts w:ascii="Times New Roman" w:hAnsi="Times New Roman" w:cs="Times New Roman"/>
          <w:lang w:val="pl-PL"/>
        </w:rPr>
      </w:pPr>
    </w:p>
    <w:p w14:paraId="362D4BBF" w14:textId="77777777" w:rsidR="00920B16" w:rsidRPr="006B5445" w:rsidRDefault="00920B16" w:rsidP="0082485B">
      <w:pPr>
        <w:spacing w:line="360" w:lineRule="auto"/>
        <w:jc w:val="both"/>
        <w:rPr>
          <w:rFonts w:ascii="Times New Roman" w:hAnsi="Times New Roman" w:cs="Times New Roman"/>
          <w:i/>
          <w:lang w:val="pl-PL"/>
        </w:rPr>
      </w:pPr>
      <w:r w:rsidRPr="006B5445">
        <w:rPr>
          <w:rFonts w:ascii="Times New Roman" w:hAnsi="Times New Roman" w:cs="Times New Roman"/>
          <w:i/>
          <w:lang w:val="pl-PL"/>
        </w:rPr>
        <w:t xml:space="preserve">Ciekawostka – orientalni oprawcy. </w:t>
      </w:r>
    </w:p>
    <w:p w14:paraId="02BFA4D3" w14:textId="77777777" w:rsidR="00920B16" w:rsidRPr="006B5445" w:rsidRDefault="00920B16" w:rsidP="0082485B">
      <w:pPr>
        <w:spacing w:line="360" w:lineRule="auto"/>
        <w:jc w:val="both"/>
        <w:rPr>
          <w:rFonts w:ascii="Times New Roman" w:hAnsi="Times New Roman" w:cs="Times New Roman"/>
          <w:lang w:val="pl-PL"/>
        </w:rPr>
      </w:pPr>
      <w:r w:rsidRPr="006B5445">
        <w:rPr>
          <w:rFonts w:ascii="Times New Roman" w:hAnsi="Times New Roman" w:cs="Times New Roman"/>
          <w:lang w:val="pl-PL"/>
        </w:rPr>
        <w:t xml:space="preserve">W scenach męczeństw świętych w nawie kościoła w </w:t>
      </w:r>
      <w:proofErr w:type="spellStart"/>
      <w:r w:rsidRPr="006B5445">
        <w:rPr>
          <w:rFonts w:ascii="Times New Roman" w:hAnsi="Times New Roman" w:cs="Times New Roman"/>
          <w:lang w:val="pl-PL"/>
        </w:rPr>
        <w:t>Bliznem</w:t>
      </w:r>
      <w:proofErr w:type="spellEnd"/>
      <w:r w:rsidRPr="006B5445">
        <w:rPr>
          <w:rFonts w:ascii="Times New Roman" w:hAnsi="Times New Roman" w:cs="Times New Roman"/>
          <w:lang w:val="pl-PL"/>
        </w:rPr>
        <w:t xml:space="preserve">, fundowanych w XVII wieku, uwagę zwracają postacie oprawców: ich stroje oraz rysy wydają się mieć charakter orientalny. Najprawdopodobniej przedstawienia te są echem napadów tatarskich, szczególnie najazdu, który spustoszył te okolice w roku 1624, a więc ćwierć wieku przed realizacją </w:t>
      </w:r>
      <w:r w:rsidR="003C3767" w:rsidRPr="006B5445">
        <w:rPr>
          <w:rFonts w:ascii="Times New Roman" w:hAnsi="Times New Roman" w:cs="Times New Roman"/>
          <w:lang w:val="pl-PL"/>
        </w:rPr>
        <w:t>tutejszych</w:t>
      </w:r>
      <w:r w:rsidRPr="006B5445">
        <w:rPr>
          <w:rFonts w:ascii="Times New Roman" w:hAnsi="Times New Roman" w:cs="Times New Roman"/>
          <w:lang w:val="pl-PL"/>
        </w:rPr>
        <w:t xml:space="preserve"> malowideł. Z pewnością wówczas jeszcze nieszczęście to żyło w pamięci lokalnych mieszkańców, nic więc dziwnego, że oprawcy świętych męczenników przyjmowali w ich wyobraźni formę siejących śmierć i pożogę Tatarów.</w:t>
      </w:r>
    </w:p>
    <w:p w14:paraId="0D22DC3E" w14:textId="77777777" w:rsidR="00920B16" w:rsidRPr="006B5445" w:rsidRDefault="00920B16" w:rsidP="0082485B">
      <w:pPr>
        <w:spacing w:line="360" w:lineRule="auto"/>
        <w:jc w:val="both"/>
        <w:rPr>
          <w:rFonts w:ascii="Times New Roman" w:hAnsi="Times New Roman" w:cs="Times New Roman"/>
          <w:lang w:val="pl-PL"/>
        </w:rPr>
      </w:pPr>
    </w:p>
    <w:p w14:paraId="0D67E2BD" w14:textId="77777777" w:rsidR="00920B16" w:rsidRPr="006B5445" w:rsidRDefault="00920B16" w:rsidP="0082485B">
      <w:pPr>
        <w:spacing w:line="360" w:lineRule="auto"/>
        <w:jc w:val="both"/>
        <w:rPr>
          <w:rFonts w:ascii="Times New Roman" w:hAnsi="Times New Roman" w:cs="Times New Roman"/>
          <w:i/>
          <w:lang w:val="pl-PL"/>
        </w:rPr>
      </w:pPr>
      <w:r w:rsidRPr="006B5445">
        <w:rPr>
          <w:rFonts w:ascii="Times New Roman" w:hAnsi="Times New Roman" w:cs="Times New Roman"/>
          <w:i/>
          <w:lang w:val="pl-PL"/>
        </w:rPr>
        <w:t>Ciekawostka – biblijny Dawid i św. Cecylia jako patroni muzyki.</w:t>
      </w:r>
    </w:p>
    <w:p w14:paraId="65721735" w14:textId="77777777" w:rsidR="00920B16" w:rsidRPr="006B5445" w:rsidRDefault="00920B16" w:rsidP="0082485B">
      <w:pPr>
        <w:spacing w:line="360" w:lineRule="auto"/>
        <w:ind w:firstLine="720"/>
        <w:jc w:val="both"/>
        <w:rPr>
          <w:rFonts w:ascii="Times New Roman" w:hAnsi="Times New Roman" w:cs="Times New Roman"/>
          <w:lang w:val="pl-PL"/>
        </w:rPr>
      </w:pPr>
      <w:r w:rsidRPr="006B5445">
        <w:rPr>
          <w:rFonts w:ascii="Times New Roman" w:hAnsi="Times New Roman" w:cs="Times New Roman"/>
          <w:lang w:val="pl-PL"/>
        </w:rPr>
        <w:t xml:space="preserve">Ponad chórem muzycznym w kościele w </w:t>
      </w:r>
      <w:proofErr w:type="spellStart"/>
      <w:r w:rsidRPr="006B5445">
        <w:rPr>
          <w:rFonts w:ascii="Times New Roman" w:hAnsi="Times New Roman" w:cs="Times New Roman"/>
          <w:lang w:val="pl-PL"/>
        </w:rPr>
        <w:t>Bliznem</w:t>
      </w:r>
      <w:proofErr w:type="spellEnd"/>
      <w:r w:rsidRPr="006B5445">
        <w:rPr>
          <w:rFonts w:ascii="Times New Roman" w:hAnsi="Times New Roman" w:cs="Times New Roman"/>
          <w:lang w:val="pl-PL"/>
        </w:rPr>
        <w:t xml:space="preserve"> znalazły się wizerunki postaci tradycyjnie wiązanych z muzyką sakralną. Jeśli chodzi o starotestamentowego króla Dawida, był on nie tylko władcą, ale także poetą i muzykiem. Jeszcze zanim został królem, młody Dawid grając na cytrze odganiał złego ducha, który dręczył Saula (o czym mówi biblijna Księga Samuela). Przede wszystkim jednak tradycja przypisała Dawidowi autorstwo najbardziej poetyckiej części Biblii, czyli Księgi Psalmów. Szczególnie ważne były Psalmy Pokutne, które Dawid napisać miał żałując popełnionego grzechu: oto bowiem król nawiązał romans z Betsabee, żoną </w:t>
      </w:r>
      <w:proofErr w:type="spellStart"/>
      <w:r w:rsidRPr="006B5445">
        <w:rPr>
          <w:rFonts w:ascii="Times New Roman" w:hAnsi="Times New Roman" w:cs="Times New Roman"/>
          <w:lang w:val="pl-PL"/>
        </w:rPr>
        <w:t>Uriasza</w:t>
      </w:r>
      <w:proofErr w:type="spellEnd"/>
      <w:r w:rsidRPr="006B5445">
        <w:rPr>
          <w:rFonts w:ascii="Times New Roman" w:hAnsi="Times New Roman" w:cs="Times New Roman"/>
          <w:lang w:val="pl-PL"/>
        </w:rPr>
        <w:t xml:space="preserve">, </w:t>
      </w:r>
      <w:r w:rsidR="00B17AA8">
        <w:rPr>
          <w:rFonts w:ascii="Times New Roman" w:hAnsi="Times New Roman" w:cs="Times New Roman"/>
          <w:lang w:val="pl-PL"/>
        </w:rPr>
        <w:t xml:space="preserve">             </w:t>
      </w:r>
      <w:r w:rsidRPr="006B5445">
        <w:rPr>
          <w:rFonts w:ascii="Times New Roman" w:hAnsi="Times New Roman" w:cs="Times New Roman"/>
          <w:lang w:val="pl-PL"/>
        </w:rPr>
        <w:t xml:space="preserve">a następnie wysłał </w:t>
      </w:r>
      <w:proofErr w:type="spellStart"/>
      <w:r w:rsidRPr="006B5445">
        <w:rPr>
          <w:rFonts w:ascii="Times New Roman" w:hAnsi="Times New Roman" w:cs="Times New Roman"/>
          <w:lang w:val="pl-PL"/>
        </w:rPr>
        <w:t>Uriasza</w:t>
      </w:r>
      <w:proofErr w:type="spellEnd"/>
      <w:r w:rsidRPr="006B5445">
        <w:rPr>
          <w:rFonts w:ascii="Times New Roman" w:hAnsi="Times New Roman" w:cs="Times New Roman"/>
          <w:lang w:val="pl-PL"/>
        </w:rPr>
        <w:t xml:space="preserve"> na śmierć, aby poślubić wdowę po nim. Napomniany przez proroka, Dawid zrozumiał, że zgrzeszył, a pokutując miał skomponować </w:t>
      </w:r>
      <w:r w:rsidR="00B17AA8">
        <w:rPr>
          <w:rFonts w:ascii="Times New Roman" w:hAnsi="Times New Roman" w:cs="Times New Roman"/>
          <w:lang w:val="pl-PL"/>
        </w:rPr>
        <w:t xml:space="preserve">             </w:t>
      </w:r>
      <w:r w:rsidRPr="006B5445">
        <w:rPr>
          <w:rFonts w:ascii="Times New Roman" w:hAnsi="Times New Roman" w:cs="Times New Roman"/>
          <w:lang w:val="pl-PL"/>
        </w:rPr>
        <w:t>i napisać właśnie część biblijnych Psalmów. Z tego powodu przedstawienie króla Dawida z harfą w dłoni często interpretowano w kontekście pokutnym.</w:t>
      </w:r>
    </w:p>
    <w:p w14:paraId="64F143CD" w14:textId="1BF680ED" w:rsidR="00920B16" w:rsidRDefault="00920B16" w:rsidP="0082485B">
      <w:pPr>
        <w:spacing w:line="360" w:lineRule="auto"/>
        <w:ind w:firstLine="720"/>
        <w:jc w:val="both"/>
        <w:rPr>
          <w:rFonts w:ascii="Times New Roman" w:hAnsi="Times New Roman" w:cs="Times New Roman"/>
          <w:lang w:val="pl-PL"/>
        </w:rPr>
      </w:pPr>
      <w:r w:rsidRPr="006B5445">
        <w:rPr>
          <w:rFonts w:ascii="Times New Roman" w:hAnsi="Times New Roman" w:cs="Times New Roman"/>
          <w:lang w:val="pl-PL"/>
        </w:rPr>
        <w:t xml:space="preserve">Tymczasem spośród świętych patronką muzyki stała się męczennica wczesnochrześcijańska Cecylia, choć trzeba przyznać, że związki jej osoby z muzyką wydają się być raczej luźne. Średniowieczna legenda nie podaje, jakoby Cecylia miała sama komponować lub grać na jakimkolwiek instrumencie, jedynie </w:t>
      </w:r>
      <w:r w:rsidRPr="006B5445">
        <w:rPr>
          <w:rFonts w:ascii="Times New Roman" w:hAnsi="Times New Roman" w:cs="Times New Roman"/>
          <w:lang w:val="pl-PL"/>
        </w:rPr>
        <w:lastRenderedPageBreak/>
        <w:t xml:space="preserve">wzmiankuje, iż święta ta posiadała dar słyszenia muzyki chórów anielskich. Ta wzmianka jednak wystarczyła, aby Cecylię (wedle legendy umęczoną w III wieku) uznać za patronkę muzyki kościelnej. </w:t>
      </w:r>
    </w:p>
    <w:p w14:paraId="5ABCC582" w14:textId="77777777" w:rsidR="0099433D" w:rsidRPr="006B5445" w:rsidRDefault="0099433D" w:rsidP="0082485B">
      <w:pPr>
        <w:spacing w:line="360" w:lineRule="auto"/>
        <w:ind w:firstLine="720"/>
        <w:jc w:val="both"/>
        <w:rPr>
          <w:rFonts w:ascii="Times New Roman" w:hAnsi="Times New Roman" w:cs="Times New Roman"/>
          <w:lang w:val="pl-PL"/>
        </w:rPr>
      </w:pPr>
    </w:p>
    <w:p w14:paraId="16C2F514" w14:textId="22E2EF30" w:rsidR="00920B16" w:rsidRDefault="00920B16" w:rsidP="0082485B">
      <w:pPr>
        <w:spacing w:line="360" w:lineRule="auto"/>
        <w:jc w:val="both"/>
        <w:rPr>
          <w:rFonts w:ascii="Times New Roman" w:hAnsi="Times New Roman" w:cs="Times New Roman"/>
          <w:i/>
          <w:lang w:val="pl-PL"/>
        </w:rPr>
      </w:pPr>
      <w:r w:rsidRPr="006B5445">
        <w:rPr>
          <w:rFonts w:ascii="Times New Roman" w:hAnsi="Times New Roman" w:cs="Times New Roman"/>
          <w:i/>
          <w:lang w:val="pl-PL"/>
        </w:rPr>
        <w:t xml:space="preserve">Ciekawostka – inne zabytki w </w:t>
      </w:r>
      <w:proofErr w:type="spellStart"/>
      <w:r w:rsidRPr="006B5445">
        <w:rPr>
          <w:rFonts w:ascii="Times New Roman" w:hAnsi="Times New Roman" w:cs="Times New Roman"/>
          <w:i/>
          <w:lang w:val="pl-PL"/>
        </w:rPr>
        <w:t>Bliznem</w:t>
      </w:r>
      <w:proofErr w:type="spellEnd"/>
      <w:r w:rsidRPr="006B5445">
        <w:rPr>
          <w:rFonts w:ascii="Times New Roman" w:hAnsi="Times New Roman" w:cs="Times New Roman"/>
          <w:i/>
          <w:lang w:val="pl-PL"/>
        </w:rPr>
        <w:t xml:space="preserve"> </w:t>
      </w:r>
    </w:p>
    <w:p w14:paraId="5C5E25F4" w14:textId="77777777" w:rsidR="0099433D" w:rsidRPr="006B5445" w:rsidRDefault="0099433D" w:rsidP="0082485B">
      <w:pPr>
        <w:spacing w:line="360" w:lineRule="auto"/>
        <w:jc w:val="both"/>
        <w:rPr>
          <w:rFonts w:ascii="Times New Roman" w:hAnsi="Times New Roman" w:cs="Times New Roman"/>
          <w:i/>
          <w:lang w:val="pl-PL"/>
        </w:rPr>
      </w:pPr>
    </w:p>
    <w:p w14:paraId="5040BF6E" w14:textId="77777777" w:rsidR="00920B16" w:rsidRPr="006B5445" w:rsidRDefault="00920B16" w:rsidP="0082485B">
      <w:pPr>
        <w:spacing w:line="360" w:lineRule="auto"/>
        <w:jc w:val="both"/>
        <w:rPr>
          <w:rFonts w:ascii="Times New Roman" w:hAnsi="Times New Roman" w:cs="Times New Roman"/>
          <w:lang w:val="pl-PL"/>
        </w:rPr>
      </w:pPr>
      <w:r w:rsidRPr="006B5445">
        <w:rPr>
          <w:rFonts w:ascii="Times New Roman" w:hAnsi="Times New Roman" w:cs="Times New Roman"/>
          <w:lang w:val="pl-PL"/>
        </w:rPr>
        <w:t xml:space="preserve">Obok kościoła w </w:t>
      </w:r>
      <w:proofErr w:type="spellStart"/>
      <w:r w:rsidRPr="006B5445">
        <w:rPr>
          <w:rFonts w:ascii="Times New Roman" w:hAnsi="Times New Roman" w:cs="Times New Roman"/>
          <w:lang w:val="pl-PL"/>
        </w:rPr>
        <w:t>Bliznem</w:t>
      </w:r>
      <w:proofErr w:type="spellEnd"/>
      <w:r w:rsidRPr="006B5445">
        <w:rPr>
          <w:rFonts w:ascii="Times New Roman" w:hAnsi="Times New Roman" w:cs="Times New Roman"/>
          <w:lang w:val="pl-PL"/>
        </w:rPr>
        <w:t xml:space="preserve"> znajduje się zespół plebański, na który składa się dawna plebania, dawny spichlerz i dawna szkoła parafialna. Owa plebania (obecnie</w:t>
      </w:r>
      <w:r w:rsidR="0020510B">
        <w:rPr>
          <w:rFonts w:ascii="Times New Roman" w:hAnsi="Times New Roman" w:cs="Times New Roman"/>
          <w:lang w:val="pl-PL"/>
        </w:rPr>
        <w:t xml:space="preserve"> </w:t>
      </w:r>
      <w:r w:rsidRPr="006B5445">
        <w:rPr>
          <w:rFonts w:ascii="Times New Roman" w:hAnsi="Times New Roman" w:cs="Times New Roman"/>
          <w:lang w:val="pl-PL"/>
        </w:rPr>
        <w:t>wikarówka) wzniesiona została w 2</w:t>
      </w:r>
      <w:r w:rsidR="00B17AA8">
        <w:rPr>
          <w:rFonts w:ascii="Times New Roman" w:hAnsi="Times New Roman" w:cs="Times New Roman"/>
          <w:lang w:val="pl-PL"/>
        </w:rPr>
        <w:t>.</w:t>
      </w:r>
      <w:r w:rsidRPr="006B5445">
        <w:rPr>
          <w:rFonts w:ascii="Times New Roman" w:hAnsi="Times New Roman" w:cs="Times New Roman"/>
          <w:lang w:val="pl-PL"/>
        </w:rPr>
        <w:t xml:space="preserve"> połowie XVII wieku w konstrukcji zrębowej, </w:t>
      </w:r>
      <w:r w:rsidR="00B17AA8">
        <w:rPr>
          <w:rFonts w:ascii="Times New Roman" w:hAnsi="Times New Roman" w:cs="Times New Roman"/>
          <w:lang w:val="pl-PL"/>
        </w:rPr>
        <w:t xml:space="preserve">               </w:t>
      </w:r>
      <w:r w:rsidR="00FC1AF3">
        <w:rPr>
          <w:rFonts w:ascii="Times New Roman" w:hAnsi="Times New Roman" w:cs="Times New Roman"/>
          <w:lang w:val="pl-PL"/>
        </w:rPr>
        <w:t xml:space="preserve">a </w:t>
      </w:r>
      <w:r w:rsidRPr="006B5445">
        <w:rPr>
          <w:rFonts w:ascii="Times New Roman" w:hAnsi="Times New Roman" w:cs="Times New Roman"/>
          <w:lang w:val="pl-PL"/>
        </w:rPr>
        <w:t>przekształcona w 1811 r. W 1</w:t>
      </w:r>
      <w:r w:rsidR="00B17AA8">
        <w:rPr>
          <w:rFonts w:ascii="Times New Roman" w:hAnsi="Times New Roman" w:cs="Times New Roman"/>
          <w:lang w:val="pl-PL"/>
        </w:rPr>
        <w:t>.</w:t>
      </w:r>
      <w:r w:rsidRPr="006B5445">
        <w:rPr>
          <w:rFonts w:ascii="Times New Roman" w:hAnsi="Times New Roman" w:cs="Times New Roman"/>
          <w:lang w:val="pl-PL"/>
        </w:rPr>
        <w:t xml:space="preserve"> połowie XIX wieku powstał spichlerz plebański, </w:t>
      </w:r>
      <w:r w:rsidR="00B17AA8">
        <w:rPr>
          <w:rFonts w:ascii="Times New Roman" w:hAnsi="Times New Roman" w:cs="Times New Roman"/>
          <w:lang w:val="pl-PL"/>
        </w:rPr>
        <w:t xml:space="preserve">               </w:t>
      </w:r>
      <w:r w:rsidRPr="006B5445">
        <w:rPr>
          <w:rFonts w:ascii="Times New Roman" w:hAnsi="Times New Roman" w:cs="Times New Roman"/>
          <w:lang w:val="pl-PL"/>
        </w:rPr>
        <w:t>w którym dziś mieści się muzeum parafialne. Natomiast dawna szkoła parafialna, dziś pełniąca funkcję organistówki, została zbudowana w 1866 r.</w:t>
      </w:r>
    </w:p>
    <w:p w14:paraId="5EFCBD85" w14:textId="77777777" w:rsidR="00920B16" w:rsidRPr="006B5445" w:rsidRDefault="00920B16" w:rsidP="0082485B">
      <w:pPr>
        <w:spacing w:line="360" w:lineRule="auto"/>
        <w:jc w:val="both"/>
        <w:rPr>
          <w:rFonts w:ascii="Times New Roman" w:hAnsi="Times New Roman" w:cs="Times New Roman"/>
          <w:lang w:val="pl-PL"/>
        </w:rPr>
      </w:pPr>
      <w:r w:rsidRPr="006B5445">
        <w:rPr>
          <w:rFonts w:ascii="Times New Roman" w:hAnsi="Times New Roman" w:cs="Times New Roman"/>
          <w:lang w:val="pl-PL"/>
        </w:rPr>
        <w:t xml:space="preserve">Na wzgórzu św. Michała, zwanym "Michałek", znajduje się kaplica ufundowana przez Józefa Januszkiewicza w 1877 r. Stoi ona na miejscu wcześniejszych budowli: drewnianą kaplicę w tym miejscu wzniesiono już w 1624 r., wedle lokalnej legendy jako wotum za ocalenie ludności od najazdu tatarskiego. Kolejną kaplicę wzniesiono tu w 1674 r. (z fundacji ks. Józefa </w:t>
      </w:r>
      <w:proofErr w:type="spellStart"/>
      <w:r w:rsidRPr="006B5445">
        <w:rPr>
          <w:rFonts w:ascii="Times New Roman" w:hAnsi="Times New Roman" w:cs="Times New Roman"/>
          <w:lang w:val="pl-PL"/>
        </w:rPr>
        <w:t>Nałogowskiego</w:t>
      </w:r>
      <w:proofErr w:type="spellEnd"/>
      <w:r w:rsidRPr="006B5445">
        <w:rPr>
          <w:rFonts w:ascii="Times New Roman" w:hAnsi="Times New Roman" w:cs="Times New Roman"/>
          <w:lang w:val="pl-PL"/>
        </w:rPr>
        <w:t>)</w:t>
      </w:r>
      <w:r w:rsidR="00B17AA8">
        <w:rPr>
          <w:rFonts w:ascii="Times New Roman" w:hAnsi="Times New Roman" w:cs="Times New Roman"/>
          <w:lang w:val="pl-PL"/>
        </w:rPr>
        <w:t>,</w:t>
      </w:r>
      <w:r w:rsidRPr="006B5445">
        <w:rPr>
          <w:rFonts w:ascii="Times New Roman" w:hAnsi="Times New Roman" w:cs="Times New Roman"/>
          <w:lang w:val="pl-PL"/>
        </w:rPr>
        <w:t xml:space="preserve"> zaś w 1760 z inicjatywy biskupa przemyskiego</w:t>
      </w:r>
      <w:r w:rsidR="00B17AA8">
        <w:rPr>
          <w:rFonts w:ascii="Times New Roman" w:hAnsi="Times New Roman" w:cs="Times New Roman"/>
          <w:lang w:val="pl-PL"/>
        </w:rPr>
        <w:t>,</w:t>
      </w:r>
      <w:r w:rsidRPr="006B5445">
        <w:rPr>
          <w:rFonts w:ascii="Times New Roman" w:hAnsi="Times New Roman" w:cs="Times New Roman"/>
          <w:lang w:val="pl-PL"/>
        </w:rPr>
        <w:t xml:space="preserve"> Wacława Hieronima Sierakowskiego</w:t>
      </w:r>
      <w:r w:rsidR="00B17AA8">
        <w:rPr>
          <w:rFonts w:ascii="Times New Roman" w:hAnsi="Times New Roman" w:cs="Times New Roman"/>
          <w:lang w:val="pl-PL"/>
        </w:rPr>
        <w:t>,</w:t>
      </w:r>
      <w:r w:rsidRPr="006B5445">
        <w:rPr>
          <w:rFonts w:ascii="Times New Roman" w:hAnsi="Times New Roman" w:cs="Times New Roman"/>
          <w:lang w:val="pl-PL"/>
        </w:rPr>
        <w:t xml:space="preserve"> powstał tu klasztor kapucynów wraz z kościołem, skasowany i zburzony w 1788 r.</w:t>
      </w:r>
    </w:p>
    <w:p w14:paraId="20FF7A00" w14:textId="77777777" w:rsidR="00920B16" w:rsidRPr="006B5445" w:rsidRDefault="00920B16" w:rsidP="0082485B">
      <w:pPr>
        <w:spacing w:line="360" w:lineRule="auto"/>
        <w:jc w:val="both"/>
        <w:rPr>
          <w:rFonts w:ascii="Times New Roman" w:hAnsi="Times New Roman" w:cs="Times New Roman"/>
          <w:lang w:val="pl-PL"/>
        </w:rPr>
      </w:pPr>
    </w:p>
    <w:p w14:paraId="3F56B786" w14:textId="205144C8" w:rsidR="005C0EF7" w:rsidRPr="00E25525" w:rsidRDefault="005C0EF7" w:rsidP="0082485B">
      <w:pPr>
        <w:spacing w:line="360" w:lineRule="auto"/>
        <w:jc w:val="both"/>
        <w:rPr>
          <w:rFonts w:ascii="Times New Roman" w:hAnsi="Times New Roman" w:cs="Times New Roman"/>
          <w:lang w:val="pl-PL"/>
        </w:rPr>
      </w:pPr>
    </w:p>
    <w:sectPr w:rsidR="005C0EF7" w:rsidRPr="00E25525" w:rsidSect="005C0EF7">
      <w:footerReference w:type="even"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D5E93" w14:textId="77777777" w:rsidR="00386386" w:rsidRDefault="00386386" w:rsidP="00FA7347">
      <w:r>
        <w:separator/>
      </w:r>
    </w:p>
  </w:endnote>
  <w:endnote w:type="continuationSeparator" w:id="0">
    <w:p w14:paraId="481582DF" w14:textId="77777777" w:rsidR="00386386" w:rsidRDefault="00386386" w:rsidP="00FA7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1F549" w14:textId="77777777" w:rsidR="003D45C4" w:rsidRDefault="003D45C4" w:rsidP="00170E2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C2BDA45" w14:textId="77777777" w:rsidR="003D45C4" w:rsidRDefault="003D45C4" w:rsidP="00FA734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03417" w14:textId="77777777" w:rsidR="003D45C4" w:rsidRPr="00FA7347" w:rsidRDefault="003D45C4" w:rsidP="00170E25">
    <w:pPr>
      <w:pStyle w:val="Stopka"/>
      <w:framePr w:wrap="around" w:vAnchor="text" w:hAnchor="margin" w:xAlign="right" w:y="1"/>
      <w:rPr>
        <w:rStyle w:val="Numerstrony"/>
        <w:rFonts w:ascii="Times New Roman" w:hAnsi="Times New Roman" w:cs="Times New Roman"/>
      </w:rPr>
    </w:pPr>
    <w:r w:rsidRPr="00FA7347">
      <w:rPr>
        <w:rStyle w:val="Numerstrony"/>
        <w:rFonts w:ascii="Times New Roman" w:hAnsi="Times New Roman" w:cs="Times New Roman"/>
      </w:rPr>
      <w:fldChar w:fldCharType="begin"/>
    </w:r>
    <w:r w:rsidRPr="00FA7347">
      <w:rPr>
        <w:rStyle w:val="Numerstrony"/>
        <w:rFonts w:ascii="Times New Roman" w:hAnsi="Times New Roman" w:cs="Times New Roman"/>
      </w:rPr>
      <w:instrText xml:space="preserve">PAGE  </w:instrText>
    </w:r>
    <w:r w:rsidRPr="00FA7347">
      <w:rPr>
        <w:rStyle w:val="Numerstrony"/>
        <w:rFonts w:ascii="Times New Roman" w:hAnsi="Times New Roman" w:cs="Times New Roman"/>
      </w:rPr>
      <w:fldChar w:fldCharType="separate"/>
    </w:r>
    <w:r w:rsidR="009F404E">
      <w:rPr>
        <w:rStyle w:val="Numerstrony"/>
        <w:rFonts w:ascii="Times New Roman" w:hAnsi="Times New Roman" w:cs="Times New Roman"/>
        <w:noProof/>
      </w:rPr>
      <w:t>41</w:t>
    </w:r>
    <w:r w:rsidRPr="00FA7347">
      <w:rPr>
        <w:rStyle w:val="Numerstrony"/>
        <w:rFonts w:ascii="Times New Roman" w:hAnsi="Times New Roman" w:cs="Times New Roman"/>
      </w:rPr>
      <w:fldChar w:fldCharType="end"/>
    </w:r>
  </w:p>
  <w:p w14:paraId="339B4088" w14:textId="77777777" w:rsidR="003D45C4" w:rsidRPr="00FA7347" w:rsidRDefault="003D45C4" w:rsidP="00FA7347">
    <w:pPr>
      <w:pStyle w:val="Stopka"/>
      <w:ind w:right="360"/>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1CA46" w14:textId="77777777" w:rsidR="00386386" w:rsidRDefault="00386386" w:rsidP="00FA7347">
      <w:r>
        <w:separator/>
      </w:r>
    </w:p>
  </w:footnote>
  <w:footnote w:type="continuationSeparator" w:id="0">
    <w:p w14:paraId="2D8C98C5" w14:textId="77777777" w:rsidR="00386386" w:rsidRDefault="00386386" w:rsidP="00FA73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20B16"/>
    <w:rsid w:val="00007562"/>
    <w:rsid w:val="0001388C"/>
    <w:rsid w:val="000513DF"/>
    <w:rsid w:val="00065A46"/>
    <w:rsid w:val="00071B94"/>
    <w:rsid w:val="000A1760"/>
    <w:rsid w:val="000C24BA"/>
    <w:rsid w:val="000D0B6E"/>
    <w:rsid w:val="000D2907"/>
    <w:rsid w:val="000E1601"/>
    <w:rsid w:val="000F3203"/>
    <w:rsid w:val="000F755F"/>
    <w:rsid w:val="001601C3"/>
    <w:rsid w:val="00162E24"/>
    <w:rsid w:val="00170D78"/>
    <w:rsid w:val="00170E25"/>
    <w:rsid w:val="001A72A5"/>
    <w:rsid w:val="001D1139"/>
    <w:rsid w:val="001D703B"/>
    <w:rsid w:val="001E1C22"/>
    <w:rsid w:val="001F541A"/>
    <w:rsid w:val="001F7021"/>
    <w:rsid w:val="0020510B"/>
    <w:rsid w:val="00270F87"/>
    <w:rsid w:val="002B2D6F"/>
    <w:rsid w:val="00334F8F"/>
    <w:rsid w:val="00337589"/>
    <w:rsid w:val="00341E48"/>
    <w:rsid w:val="003544F1"/>
    <w:rsid w:val="003802EB"/>
    <w:rsid w:val="00386386"/>
    <w:rsid w:val="003C3767"/>
    <w:rsid w:val="003D45C4"/>
    <w:rsid w:val="003E60F9"/>
    <w:rsid w:val="00400164"/>
    <w:rsid w:val="004049C7"/>
    <w:rsid w:val="00422D0A"/>
    <w:rsid w:val="00427648"/>
    <w:rsid w:val="004E0E75"/>
    <w:rsid w:val="004E0FEC"/>
    <w:rsid w:val="004E20ED"/>
    <w:rsid w:val="004F35FD"/>
    <w:rsid w:val="004F48C1"/>
    <w:rsid w:val="00504DF9"/>
    <w:rsid w:val="00520009"/>
    <w:rsid w:val="00593EEB"/>
    <w:rsid w:val="005A4E32"/>
    <w:rsid w:val="005B5ADB"/>
    <w:rsid w:val="005B71C0"/>
    <w:rsid w:val="005C0EF7"/>
    <w:rsid w:val="005C124A"/>
    <w:rsid w:val="005C7E60"/>
    <w:rsid w:val="005E6A45"/>
    <w:rsid w:val="00616EDB"/>
    <w:rsid w:val="006541F7"/>
    <w:rsid w:val="006641FE"/>
    <w:rsid w:val="00666EB0"/>
    <w:rsid w:val="0068459F"/>
    <w:rsid w:val="00696527"/>
    <w:rsid w:val="006A4804"/>
    <w:rsid w:val="006A7E3A"/>
    <w:rsid w:val="006B5445"/>
    <w:rsid w:val="006E1F2A"/>
    <w:rsid w:val="006E5D1A"/>
    <w:rsid w:val="006F51B1"/>
    <w:rsid w:val="00723C08"/>
    <w:rsid w:val="007B59D2"/>
    <w:rsid w:val="007C742F"/>
    <w:rsid w:val="00820BB6"/>
    <w:rsid w:val="0082485B"/>
    <w:rsid w:val="0086208F"/>
    <w:rsid w:val="00862DBB"/>
    <w:rsid w:val="008B0ED6"/>
    <w:rsid w:val="008B4E95"/>
    <w:rsid w:val="008B7561"/>
    <w:rsid w:val="008D4E2D"/>
    <w:rsid w:val="008F0BAC"/>
    <w:rsid w:val="00917920"/>
    <w:rsid w:val="00920B16"/>
    <w:rsid w:val="00956613"/>
    <w:rsid w:val="00965E88"/>
    <w:rsid w:val="0099433D"/>
    <w:rsid w:val="00996684"/>
    <w:rsid w:val="009C633E"/>
    <w:rsid w:val="009D035C"/>
    <w:rsid w:val="009E6344"/>
    <w:rsid w:val="009F404E"/>
    <w:rsid w:val="00A03259"/>
    <w:rsid w:val="00A50628"/>
    <w:rsid w:val="00A60C99"/>
    <w:rsid w:val="00A624C0"/>
    <w:rsid w:val="00AF4E4B"/>
    <w:rsid w:val="00B01219"/>
    <w:rsid w:val="00B02331"/>
    <w:rsid w:val="00B17AA8"/>
    <w:rsid w:val="00B20D98"/>
    <w:rsid w:val="00B6313B"/>
    <w:rsid w:val="00BA346E"/>
    <w:rsid w:val="00BA7453"/>
    <w:rsid w:val="00BB68CC"/>
    <w:rsid w:val="00BB6C9B"/>
    <w:rsid w:val="00BE6380"/>
    <w:rsid w:val="00C31730"/>
    <w:rsid w:val="00C637F9"/>
    <w:rsid w:val="00C977F5"/>
    <w:rsid w:val="00D14819"/>
    <w:rsid w:val="00D31FF5"/>
    <w:rsid w:val="00D3224C"/>
    <w:rsid w:val="00D46289"/>
    <w:rsid w:val="00D567C0"/>
    <w:rsid w:val="00D604E7"/>
    <w:rsid w:val="00D773DE"/>
    <w:rsid w:val="00D871A5"/>
    <w:rsid w:val="00DA507E"/>
    <w:rsid w:val="00E23043"/>
    <w:rsid w:val="00E25525"/>
    <w:rsid w:val="00E27A87"/>
    <w:rsid w:val="00E60967"/>
    <w:rsid w:val="00E640EB"/>
    <w:rsid w:val="00E7561A"/>
    <w:rsid w:val="00E8260E"/>
    <w:rsid w:val="00E94AEC"/>
    <w:rsid w:val="00EB6B4E"/>
    <w:rsid w:val="00EE422E"/>
    <w:rsid w:val="00F14CF4"/>
    <w:rsid w:val="00F27A3D"/>
    <w:rsid w:val="00F63D6C"/>
    <w:rsid w:val="00F805E3"/>
    <w:rsid w:val="00FA7347"/>
    <w:rsid w:val="00FC1AF3"/>
    <w:rsid w:val="00FD02C5"/>
    <w:rsid w:val="00FE0C85"/>
    <w:rsid w:val="00FE2A13"/>
    <w:rsid w:val="00FE528C"/>
    <w:rsid w:val="00FE7D2C"/>
    <w:rsid w:val="00FF309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A22BF6"/>
  <w15:docId w15:val="{41A7DCCC-F760-4432-8C9D-96F050A8B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20B16"/>
    <w:rPr>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920B16"/>
    <w:pPr>
      <w:spacing w:before="100" w:beforeAutospacing="1" w:after="100" w:afterAutospacing="1"/>
    </w:pPr>
    <w:rPr>
      <w:rFonts w:ascii="Times" w:hAnsi="Times" w:cs="Times New Roman"/>
      <w:sz w:val="20"/>
      <w:szCs w:val="20"/>
      <w:lang w:val="pl-PL"/>
    </w:rPr>
  </w:style>
  <w:style w:type="character" w:customStyle="1" w:styleId="apple-converted-space">
    <w:name w:val="apple-converted-space"/>
    <w:basedOn w:val="Domylnaczcionkaakapitu"/>
    <w:rsid w:val="00920B16"/>
  </w:style>
  <w:style w:type="character" w:styleId="Uwydatnienie">
    <w:name w:val="Emphasis"/>
    <w:basedOn w:val="Domylnaczcionkaakapitu"/>
    <w:uiPriority w:val="20"/>
    <w:qFormat/>
    <w:rsid w:val="00920B16"/>
    <w:rPr>
      <w:i/>
      <w:iCs/>
    </w:rPr>
  </w:style>
  <w:style w:type="paragraph" w:styleId="Stopka">
    <w:name w:val="footer"/>
    <w:basedOn w:val="Normalny"/>
    <w:link w:val="StopkaZnak"/>
    <w:uiPriority w:val="99"/>
    <w:unhideWhenUsed/>
    <w:rsid w:val="00FA7347"/>
    <w:pPr>
      <w:tabs>
        <w:tab w:val="center" w:pos="4153"/>
        <w:tab w:val="right" w:pos="8306"/>
      </w:tabs>
    </w:pPr>
  </w:style>
  <w:style w:type="character" w:customStyle="1" w:styleId="StopkaZnak">
    <w:name w:val="Stopka Znak"/>
    <w:basedOn w:val="Domylnaczcionkaakapitu"/>
    <w:link w:val="Stopka"/>
    <w:uiPriority w:val="99"/>
    <w:rsid w:val="00FA7347"/>
    <w:rPr>
      <w:lang w:val="en-GB"/>
    </w:rPr>
  </w:style>
  <w:style w:type="character" w:styleId="Numerstrony">
    <w:name w:val="page number"/>
    <w:basedOn w:val="Domylnaczcionkaakapitu"/>
    <w:uiPriority w:val="99"/>
    <w:semiHidden/>
    <w:unhideWhenUsed/>
    <w:rsid w:val="00FA7347"/>
  </w:style>
  <w:style w:type="paragraph" w:styleId="Nagwek">
    <w:name w:val="header"/>
    <w:basedOn w:val="Normalny"/>
    <w:link w:val="NagwekZnak"/>
    <w:uiPriority w:val="99"/>
    <w:unhideWhenUsed/>
    <w:rsid w:val="00FA7347"/>
    <w:pPr>
      <w:tabs>
        <w:tab w:val="center" w:pos="4153"/>
        <w:tab w:val="right" w:pos="8306"/>
      </w:tabs>
    </w:pPr>
  </w:style>
  <w:style w:type="character" w:customStyle="1" w:styleId="NagwekZnak">
    <w:name w:val="Nagłówek Znak"/>
    <w:basedOn w:val="Domylnaczcionkaakapitu"/>
    <w:link w:val="Nagwek"/>
    <w:uiPriority w:val="99"/>
    <w:rsid w:val="00FA7347"/>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C8261-1460-4140-8590-C6DDB1284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6</Pages>
  <Words>1891</Words>
  <Characters>11352</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Łanuszka</dc:creator>
  <cp:lastModifiedBy>Anna Franik</cp:lastModifiedBy>
  <cp:revision>37</cp:revision>
  <dcterms:created xsi:type="dcterms:W3CDTF">2018-12-04T20:08:00Z</dcterms:created>
  <dcterms:modified xsi:type="dcterms:W3CDTF">2022-01-24T13:45:00Z</dcterms:modified>
</cp:coreProperties>
</file>