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3D" w:rsidRDefault="00647C34">
      <w:pPr>
        <w:spacing w:before="240" w:after="240" w:line="360" w:lineRule="auto"/>
        <w:jc w:val="both"/>
        <w:rPr>
          <w:sz w:val="24"/>
          <w:szCs w:val="24"/>
        </w:rPr>
      </w:pPr>
      <w:bookmarkStart w:id="0" w:name="_GoBack"/>
      <w:bookmarkEnd w:id="0"/>
      <w:r>
        <w:rPr>
          <w:sz w:val="24"/>
          <w:szCs w:val="24"/>
        </w:rPr>
        <w:t xml:space="preserve">Polychromes in the church in </w:t>
      </w:r>
      <w:proofErr w:type="spellStart"/>
      <w:r>
        <w:rPr>
          <w:sz w:val="24"/>
          <w:szCs w:val="24"/>
        </w:rPr>
        <w:t>Turzańsk</w:t>
      </w:r>
      <w:proofErr w:type="spellEnd"/>
    </w:p>
    <w:p w:rsidR="00CA213D" w:rsidRDefault="00647C34">
      <w:pPr>
        <w:spacing w:before="240" w:after="240" w:line="360" w:lineRule="auto"/>
        <w:jc w:val="both"/>
        <w:rPr>
          <w:sz w:val="24"/>
          <w:szCs w:val="24"/>
        </w:rPr>
      </w:pPr>
      <w:proofErr w:type="spellStart"/>
      <w:r>
        <w:rPr>
          <w:sz w:val="24"/>
          <w:szCs w:val="24"/>
        </w:rPr>
        <w:t>Josyp</w:t>
      </w:r>
      <w:proofErr w:type="spellEnd"/>
      <w:r>
        <w:rPr>
          <w:sz w:val="24"/>
          <w:szCs w:val="24"/>
        </w:rPr>
        <w:t xml:space="preserve"> </w:t>
      </w:r>
      <w:proofErr w:type="spellStart"/>
      <w:r>
        <w:rPr>
          <w:sz w:val="24"/>
          <w:szCs w:val="24"/>
        </w:rPr>
        <w:t>Bukowczyk’s</w:t>
      </w:r>
      <w:proofErr w:type="spellEnd"/>
      <w:r>
        <w:rPr>
          <w:sz w:val="24"/>
          <w:szCs w:val="24"/>
        </w:rPr>
        <w:t xml:space="preserve"> polychromes (wall paintings) cover the interior of the entire temple. They were </w:t>
      </w:r>
      <w:r>
        <w:rPr>
          <w:sz w:val="24"/>
          <w:szCs w:val="24"/>
        </w:rPr>
        <w:t>created</w:t>
      </w:r>
      <w:r>
        <w:rPr>
          <w:sz w:val="24"/>
          <w:szCs w:val="24"/>
        </w:rPr>
        <w:t xml:space="preserve"> in 1898. The polychromes that contain elements of </w:t>
      </w:r>
      <w:proofErr w:type="spellStart"/>
      <w:r>
        <w:rPr>
          <w:sz w:val="24"/>
          <w:szCs w:val="24"/>
        </w:rPr>
        <w:t>Lemko</w:t>
      </w:r>
      <w:proofErr w:type="spellEnd"/>
      <w:r>
        <w:rPr>
          <w:sz w:val="24"/>
          <w:szCs w:val="24"/>
        </w:rPr>
        <w:t xml:space="preserve"> culture are the most noteworthy ones.</w:t>
      </w:r>
    </w:p>
    <w:p w:rsidR="00CA213D" w:rsidRDefault="00647C34">
      <w:pPr>
        <w:spacing w:before="240" w:after="240" w:line="360" w:lineRule="auto"/>
        <w:jc w:val="both"/>
        <w:rPr>
          <w:sz w:val="24"/>
          <w:szCs w:val="24"/>
        </w:rPr>
      </w:pPr>
      <w:r>
        <w:rPr>
          <w:sz w:val="24"/>
          <w:szCs w:val="24"/>
        </w:rPr>
        <w:t>On the north</w:t>
      </w:r>
      <w:r>
        <w:rPr>
          <w:sz w:val="24"/>
          <w:szCs w:val="24"/>
        </w:rPr>
        <w:t>ern</w:t>
      </w:r>
      <w:r>
        <w:rPr>
          <w:sz w:val="24"/>
          <w:szCs w:val="24"/>
        </w:rPr>
        <w:t xml:space="preserve"> wall of the </w:t>
      </w:r>
      <w:proofErr w:type="spellStart"/>
      <w:r>
        <w:rPr>
          <w:sz w:val="24"/>
          <w:szCs w:val="24"/>
        </w:rPr>
        <w:t>matroneum</w:t>
      </w:r>
      <w:proofErr w:type="spellEnd"/>
      <w:r>
        <w:rPr>
          <w:sz w:val="24"/>
          <w:szCs w:val="24"/>
        </w:rPr>
        <w:t xml:space="preserve">, i.e. to the left of the entrance, </w:t>
      </w:r>
      <w:proofErr w:type="spellStart"/>
      <w:r>
        <w:rPr>
          <w:sz w:val="24"/>
          <w:szCs w:val="24"/>
        </w:rPr>
        <w:t>Bukowczyk</w:t>
      </w:r>
      <w:proofErr w:type="spellEnd"/>
      <w:r>
        <w:rPr>
          <w:sz w:val="24"/>
          <w:szCs w:val="24"/>
        </w:rPr>
        <w:t xml:space="preserve"> </w:t>
      </w:r>
      <w:r>
        <w:rPr>
          <w:sz w:val="24"/>
          <w:szCs w:val="24"/>
        </w:rPr>
        <w:t>made</w:t>
      </w:r>
      <w:r>
        <w:rPr>
          <w:sz w:val="24"/>
          <w:szCs w:val="24"/>
        </w:rPr>
        <w:t xml:space="preserve"> a painting with a signature in the Church Slavonic language: "Jesus, be our guest". It has the shape of a rectangle (25 centimeters x 60 centimeters). It has a blue and red fram</w:t>
      </w:r>
      <w:r>
        <w:rPr>
          <w:sz w:val="24"/>
          <w:szCs w:val="24"/>
        </w:rPr>
        <w:t xml:space="preserve">e. It shows a room of a </w:t>
      </w:r>
      <w:proofErr w:type="spellStart"/>
      <w:r>
        <w:rPr>
          <w:sz w:val="24"/>
          <w:szCs w:val="24"/>
        </w:rPr>
        <w:t>Lemko</w:t>
      </w:r>
      <w:proofErr w:type="spellEnd"/>
      <w:r>
        <w:rPr>
          <w:sz w:val="24"/>
          <w:szCs w:val="24"/>
        </w:rPr>
        <w:t xml:space="preserve"> cottage. We can see Jesus with a peasant family: a woman, a man in his prime, an old man, and two girls. They are wearing clothes typical of the </w:t>
      </w:r>
      <w:proofErr w:type="spellStart"/>
      <w:r>
        <w:rPr>
          <w:sz w:val="24"/>
          <w:szCs w:val="24"/>
        </w:rPr>
        <w:t>Lemkos</w:t>
      </w:r>
      <w:proofErr w:type="spellEnd"/>
      <w:r>
        <w:rPr>
          <w:sz w:val="24"/>
          <w:szCs w:val="24"/>
        </w:rPr>
        <w:t xml:space="preserve"> of that time</w:t>
      </w:r>
      <w:r>
        <w:rPr>
          <w:sz w:val="24"/>
          <w:szCs w:val="24"/>
        </w:rPr>
        <w:t>. The painting captures this scene in a very realistic wa</w:t>
      </w:r>
      <w:r>
        <w:rPr>
          <w:sz w:val="24"/>
          <w:szCs w:val="24"/>
        </w:rPr>
        <w:t>y. The colors are dimmed, with shades of brown, white, and blue dominating the picture.</w:t>
      </w:r>
    </w:p>
    <w:p w:rsidR="00CA213D" w:rsidRDefault="00647C34">
      <w:pPr>
        <w:spacing w:before="240" w:after="240" w:line="360" w:lineRule="auto"/>
        <w:jc w:val="both"/>
        <w:rPr>
          <w:sz w:val="24"/>
          <w:szCs w:val="24"/>
        </w:rPr>
      </w:pPr>
      <w:r>
        <w:rPr>
          <w:sz w:val="24"/>
          <w:szCs w:val="24"/>
        </w:rPr>
        <w:t>They are all standing around a round table and three chairs – the only pieces of furniture in the room. They are in the middle of the room. On the left, we can see Jesu</w:t>
      </w:r>
      <w:r>
        <w:rPr>
          <w:sz w:val="24"/>
          <w:szCs w:val="24"/>
        </w:rPr>
        <w:t>s coming to the table. His slim figure is much taller than the others. It is shown in semi-profile. Around his long brown hair, we can see a delicate halo. His gentle face is covered with a short brown beard. Jesus is wearing a long loose blue robe, with h</w:t>
      </w:r>
      <w:r>
        <w:rPr>
          <w:sz w:val="24"/>
          <w:szCs w:val="24"/>
        </w:rPr>
        <w:t xml:space="preserve">is subtle hands emerging from the wide sleeves. He is raising his right hand in a gesture of blessing. We can see his bare foot peeking out from </w:t>
      </w:r>
      <w:r>
        <w:rPr>
          <w:sz w:val="24"/>
          <w:szCs w:val="24"/>
        </w:rPr>
        <w:t>the bottom edge of the robe.</w:t>
      </w:r>
    </w:p>
    <w:p w:rsidR="00CA213D" w:rsidRDefault="00647C34">
      <w:pPr>
        <w:spacing w:before="240" w:after="240" w:line="360" w:lineRule="auto"/>
        <w:jc w:val="both"/>
        <w:rPr>
          <w:sz w:val="24"/>
          <w:szCs w:val="24"/>
        </w:rPr>
      </w:pPr>
      <w:r>
        <w:rPr>
          <w:sz w:val="24"/>
          <w:szCs w:val="24"/>
        </w:rPr>
        <w:t>To the left of Jesus, there is a man. He is standing in front of us, leanin</w:t>
      </w:r>
      <w:r>
        <w:rPr>
          <w:sz w:val="24"/>
          <w:szCs w:val="24"/>
        </w:rPr>
        <w:t xml:space="preserve">g towards the guest. He is inviting him to the table with his left hand. He has short brown hair. The man is dressed in a fair linen shirt and a brown jacket, the so-called </w:t>
      </w:r>
      <w:proofErr w:type="spellStart"/>
      <w:r>
        <w:rPr>
          <w:i/>
          <w:iCs/>
          <w:sz w:val="24"/>
          <w:szCs w:val="24"/>
        </w:rPr>
        <w:t>hunia</w:t>
      </w:r>
      <w:proofErr w:type="spellEnd"/>
      <w:r>
        <w:rPr>
          <w:sz w:val="24"/>
          <w:szCs w:val="24"/>
        </w:rPr>
        <w:t xml:space="preserve">. He is also wearing </w:t>
      </w:r>
      <w:proofErr w:type="spellStart"/>
      <w:r>
        <w:rPr>
          <w:i/>
          <w:iCs/>
          <w:sz w:val="24"/>
          <w:szCs w:val="24"/>
        </w:rPr>
        <w:t>nohawky</w:t>
      </w:r>
      <w:proofErr w:type="spellEnd"/>
      <w:r>
        <w:rPr>
          <w:sz w:val="24"/>
          <w:szCs w:val="24"/>
        </w:rPr>
        <w:t>, or pants made of</w:t>
      </w:r>
      <w:r>
        <w:rPr>
          <w:sz w:val="24"/>
          <w:szCs w:val="24"/>
        </w:rPr>
        <w:t xml:space="preserve"> white cloth. In his right ha</w:t>
      </w:r>
      <w:r>
        <w:rPr>
          <w:sz w:val="24"/>
          <w:szCs w:val="24"/>
        </w:rPr>
        <w:t>nd, the man is clutching a black felt hat (</w:t>
      </w:r>
      <w:proofErr w:type="spellStart"/>
      <w:r>
        <w:rPr>
          <w:i/>
          <w:iCs/>
          <w:sz w:val="24"/>
          <w:szCs w:val="24"/>
        </w:rPr>
        <w:t>uhersky</w:t>
      </w:r>
      <w:proofErr w:type="spellEnd"/>
      <w:r>
        <w:rPr>
          <w:sz w:val="24"/>
          <w:szCs w:val="24"/>
        </w:rPr>
        <w:t>).</w:t>
      </w:r>
    </w:p>
    <w:p w:rsidR="00CA213D" w:rsidRDefault="00647C34">
      <w:pPr>
        <w:spacing w:before="240" w:after="240" w:line="360" w:lineRule="auto"/>
        <w:jc w:val="both"/>
        <w:rPr>
          <w:sz w:val="24"/>
          <w:szCs w:val="24"/>
        </w:rPr>
      </w:pPr>
      <w:r>
        <w:rPr>
          <w:sz w:val="24"/>
          <w:szCs w:val="24"/>
        </w:rPr>
        <w:t>We can also see a</w:t>
      </w:r>
      <w:r>
        <w:rPr>
          <w:sz w:val="24"/>
          <w:szCs w:val="24"/>
        </w:rPr>
        <w:t xml:space="preserve"> woman</w:t>
      </w:r>
      <w:r>
        <w:rPr>
          <w:sz w:val="24"/>
          <w:szCs w:val="24"/>
        </w:rPr>
        <w:t xml:space="preserve"> standing</w:t>
      </w:r>
      <w:r>
        <w:rPr>
          <w:sz w:val="24"/>
          <w:szCs w:val="24"/>
        </w:rPr>
        <w:t xml:space="preserve"> with her back to us, stopped in </w:t>
      </w:r>
      <w:proofErr w:type="spellStart"/>
      <w:r>
        <w:rPr>
          <w:sz w:val="24"/>
          <w:szCs w:val="24"/>
        </w:rPr>
        <w:t>midturn</w:t>
      </w:r>
      <w:proofErr w:type="spellEnd"/>
      <w:r>
        <w:rPr>
          <w:sz w:val="24"/>
          <w:szCs w:val="24"/>
        </w:rPr>
        <w:t xml:space="preserve">. She is setting a bowl on the table. Her head is turned towards Jesus. She is wearing a white linen </w:t>
      </w:r>
      <w:proofErr w:type="spellStart"/>
      <w:r>
        <w:rPr>
          <w:i/>
          <w:iCs/>
          <w:sz w:val="24"/>
          <w:szCs w:val="24"/>
        </w:rPr>
        <w:t>rańtuch</w:t>
      </w:r>
      <w:proofErr w:type="spellEnd"/>
      <w:r>
        <w:rPr>
          <w:sz w:val="24"/>
          <w:szCs w:val="24"/>
        </w:rPr>
        <w:t>, or headscarf</w:t>
      </w:r>
      <w:r>
        <w:rPr>
          <w:sz w:val="24"/>
          <w:szCs w:val="24"/>
        </w:rPr>
        <w:t xml:space="preserve"> covering her shoulders and back. The woman is also wearing a white </w:t>
      </w:r>
      <w:r>
        <w:rPr>
          <w:sz w:val="24"/>
          <w:szCs w:val="24"/>
        </w:rPr>
        <w:t>blouse</w:t>
      </w:r>
      <w:r>
        <w:rPr>
          <w:sz w:val="24"/>
          <w:szCs w:val="24"/>
        </w:rPr>
        <w:t xml:space="preserve">. Its wide sleeves have creases at the cuffs and at the height of the elbow. She also has a navy blue skirt flowing down to the middle of the calf – the </w:t>
      </w:r>
      <w:proofErr w:type="spellStart"/>
      <w:r>
        <w:rPr>
          <w:sz w:val="24"/>
          <w:szCs w:val="24"/>
        </w:rPr>
        <w:lastRenderedPageBreak/>
        <w:t>Lemkos</w:t>
      </w:r>
      <w:proofErr w:type="spellEnd"/>
      <w:r>
        <w:rPr>
          <w:sz w:val="24"/>
          <w:szCs w:val="24"/>
        </w:rPr>
        <w:t xml:space="preserve"> called it a </w:t>
      </w:r>
      <w:proofErr w:type="spellStart"/>
      <w:r>
        <w:rPr>
          <w:i/>
          <w:iCs/>
          <w:sz w:val="24"/>
          <w:szCs w:val="24"/>
        </w:rPr>
        <w:t>kabat</w:t>
      </w:r>
      <w:proofErr w:type="spellEnd"/>
      <w:r>
        <w:rPr>
          <w:sz w:val="24"/>
          <w:szCs w:val="24"/>
        </w:rPr>
        <w:t xml:space="preserve">. It is heavily </w:t>
      </w:r>
      <w:r>
        <w:rPr>
          <w:sz w:val="24"/>
          <w:szCs w:val="24"/>
        </w:rPr>
        <w:t>creased</w:t>
      </w:r>
      <w:r>
        <w:rPr>
          <w:sz w:val="24"/>
          <w:szCs w:val="24"/>
        </w:rPr>
        <w:t xml:space="preserve"> at the waist. Over the skirt, the woman is wearing a red apron, or </w:t>
      </w:r>
      <w:proofErr w:type="spellStart"/>
      <w:r>
        <w:rPr>
          <w:i/>
          <w:iCs/>
          <w:sz w:val="24"/>
          <w:szCs w:val="24"/>
        </w:rPr>
        <w:t>zapaska</w:t>
      </w:r>
      <w:proofErr w:type="spellEnd"/>
      <w:r>
        <w:rPr>
          <w:sz w:val="24"/>
          <w:szCs w:val="24"/>
        </w:rPr>
        <w:t>. To the left of the woman, there is a chair.</w:t>
      </w:r>
    </w:p>
    <w:p w:rsidR="00CA213D" w:rsidRDefault="00647C34">
      <w:pPr>
        <w:spacing w:before="240" w:after="240" w:line="360" w:lineRule="auto"/>
        <w:jc w:val="both"/>
        <w:rPr>
          <w:sz w:val="24"/>
          <w:szCs w:val="24"/>
        </w:rPr>
      </w:pPr>
      <w:r>
        <w:rPr>
          <w:sz w:val="24"/>
          <w:szCs w:val="24"/>
        </w:rPr>
        <w:t>In the background, we can see an old man standing. He is looking at Jesus, while bowing humbly. His hands are intertwined as if in prayer. His stooped silhouette is covered with a white shirt and trousers. The old man is also wearing a blue linen vest, the</w:t>
      </w:r>
      <w:r>
        <w:rPr>
          <w:sz w:val="24"/>
          <w:szCs w:val="24"/>
        </w:rPr>
        <w:t xml:space="preserve"> so-called </w:t>
      </w:r>
      <w:proofErr w:type="spellStart"/>
      <w:r>
        <w:rPr>
          <w:i/>
          <w:iCs/>
          <w:sz w:val="24"/>
          <w:szCs w:val="24"/>
        </w:rPr>
        <w:t>łajbyk</w:t>
      </w:r>
      <w:proofErr w:type="spellEnd"/>
      <w:r>
        <w:rPr>
          <w:sz w:val="24"/>
          <w:szCs w:val="24"/>
        </w:rPr>
        <w:t>.</w:t>
      </w:r>
    </w:p>
    <w:p w:rsidR="00CA213D" w:rsidRDefault="00647C34">
      <w:pPr>
        <w:spacing w:before="240" w:after="240" w:line="360" w:lineRule="auto"/>
        <w:jc w:val="both"/>
        <w:rPr>
          <w:sz w:val="24"/>
          <w:szCs w:val="24"/>
        </w:rPr>
      </w:pPr>
      <w:r>
        <w:rPr>
          <w:sz w:val="24"/>
          <w:szCs w:val="24"/>
        </w:rPr>
        <w:t>One of the little girls is standing sideways, between the woman and the old man. She reaches up to the adults’ waist. She has put her hands on the back of the chair. She is staring at Jesus. The girl has fair braided hair. She is wearing</w:t>
      </w:r>
      <w:r>
        <w:rPr>
          <w:sz w:val="24"/>
          <w:szCs w:val="24"/>
        </w:rPr>
        <w:t xml:space="preserve"> a white blouse, a red skirt, and a white apron.</w:t>
      </w:r>
    </w:p>
    <w:p w:rsidR="00CA213D" w:rsidRDefault="00647C34">
      <w:pPr>
        <w:spacing w:before="240" w:after="240" w:line="360" w:lineRule="auto"/>
        <w:jc w:val="both"/>
        <w:rPr>
          <w:sz w:val="24"/>
          <w:szCs w:val="24"/>
        </w:rPr>
      </w:pPr>
      <w:r>
        <w:rPr>
          <w:sz w:val="24"/>
          <w:szCs w:val="24"/>
        </w:rPr>
        <w:t>The other girl is standing in front of us, between the man and the old man. She is also leaning on a chair and looking at Jesus. Her hair is covered with a white headscarf tied under her chin. She is wearing</w:t>
      </w:r>
      <w:r>
        <w:rPr>
          <w:sz w:val="24"/>
          <w:szCs w:val="24"/>
        </w:rPr>
        <w:t xml:space="preserve"> a white blouse. The skirt is covered by a white apron.</w:t>
      </w:r>
    </w:p>
    <w:p w:rsidR="00CA213D" w:rsidRDefault="00647C34">
      <w:pPr>
        <w:spacing w:before="240" w:after="240" w:line="360" w:lineRule="auto"/>
        <w:jc w:val="both"/>
        <w:rPr>
          <w:sz w:val="24"/>
          <w:szCs w:val="24"/>
        </w:rPr>
      </w:pPr>
      <w:r>
        <w:rPr>
          <w:sz w:val="24"/>
          <w:szCs w:val="24"/>
        </w:rPr>
        <w:t>The walls of the cottage are made of simple logs. The ceiling is covered with boards. The wall straight in front of us has a rectangular window. The frames divide the glass into small squares. This ma</w:t>
      </w:r>
      <w:r>
        <w:rPr>
          <w:sz w:val="24"/>
          <w:szCs w:val="24"/>
        </w:rPr>
        <w:t>de them easy to replace if they got broken.</w:t>
      </w:r>
    </w:p>
    <w:p w:rsidR="00CA213D" w:rsidRDefault="00647C34">
      <w:pPr>
        <w:spacing w:before="240" w:after="240" w:line="360" w:lineRule="auto"/>
        <w:jc w:val="both"/>
        <w:rPr>
          <w:sz w:val="24"/>
          <w:szCs w:val="24"/>
        </w:rPr>
      </w:pPr>
      <w:r>
        <w:rPr>
          <w:sz w:val="24"/>
          <w:szCs w:val="24"/>
        </w:rPr>
        <w:t xml:space="preserve">The wall on the left has doors and a high threshold typical of </w:t>
      </w:r>
      <w:r>
        <w:rPr>
          <w:sz w:val="24"/>
          <w:szCs w:val="24"/>
        </w:rPr>
        <w:t>a</w:t>
      </w:r>
      <w:r>
        <w:rPr>
          <w:sz w:val="24"/>
          <w:szCs w:val="24"/>
        </w:rPr>
        <w:t xml:space="preserve"> </w:t>
      </w:r>
      <w:proofErr w:type="spellStart"/>
      <w:r>
        <w:rPr>
          <w:sz w:val="24"/>
          <w:szCs w:val="24"/>
        </w:rPr>
        <w:t>Lemko</w:t>
      </w:r>
      <w:proofErr w:type="spellEnd"/>
      <w:r>
        <w:rPr>
          <w:sz w:val="24"/>
          <w:szCs w:val="24"/>
        </w:rPr>
        <w:t xml:space="preserve"> cottage. The house has earthen floors made of compressed clay.</w:t>
      </w:r>
    </w:p>
    <w:p w:rsidR="00CA213D" w:rsidRDefault="00647C34">
      <w:pPr>
        <w:spacing w:before="240" w:after="240" w:line="360" w:lineRule="auto"/>
        <w:jc w:val="both"/>
        <w:rPr>
          <w:sz w:val="24"/>
          <w:szCs w:val="24"/>
        </w:rPr>
      </w:pPr>
      <w:r>
        <w:rPr>
          <w:sz w:val="24"/>
          <w:szCs w:val="24"/>
        </w:rPr>
        <w:t>The scene emanates simplicity. The poverty of the characters and the devoti</w:t>
      </w:r>
      <w:r>
        <w:rPr>
          <w:sz w:val="24"/>
          <w:szCs w:val="24"/>
        </w:rPr>
        <w:t xml:space="preserve">on of the hosts with which they are looking at the extraordinary guest are striking. The realism of </w:t>
      </w:r>
      <w:r>
        <w:rPr>
          <w:sz w:val="24"/>
          <w:szCs w:val="24"/>
        </w:rPr>
        <w:t xml:space="preserve">the </w:t>
      </w:r>
      <w:r>
        <w:rPr>
          <w:sz w:val="24"/>
          <w:szCs w:val="24"/>
        </w:rPr>
        <w:t>detail</w:t>
      </w:r>
      <w:r>
        <w:rPr>
          <w:sz w:val="24"/>
          <w:szCs w:val="24"/>
        </w:rPr>
        <w:t xml:space="preserve"> is permeated by the aura of spirituality.</w:t>
      </w:r>
    </w:p>
    <w:sectPr w:rsidR="00CA213D">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compat>
    <w:compatSetting w:name="compatibilityMode" w:uri="http://schemas.microsoft.com/office/word" w:val="12"/>
  </w:compat>
  <w:rsids>
    <w:rsidRoot w:val="00CA213D"/>
    <w:rsid w:val="00647C34"/>
    <w:rsid w:val="00CA2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725</Words>
  <Characters>3113</Characters>
  <Application>Microsoft Office Word</Application>
  <DocSecurity>0</DocSecurity>
  <Lines>49</Lines>
  <Paragraphs>12</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Dagmara</cp:lastModifiedBy>
  <cp:revision>5</cp:revision>
  <dcterms:created xsi:type="dcterms:W3CDTF">2019-12-30T14:29:00Z</dcterms:created>
  <dcterms:modified xsi:type="dcterms:W3CDTF">2020-01-17T11:22:00Z</dcterms:modified>
  <dc:language>en-US</dc:language>
</cp:coreProperties>
</file>