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3ACA68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 xml:space="preserve">Polichromie w cerkwi </w:t>
      </w:r>
      <w:r w:rsidR="00911513" w:rsidRPr="00911513">
        <w:rPr>
          <w:sz w:val="24"/>
          <w:szCs w:val="24"/>
          <w:lang w:val="pl-PL"/>
        </w:rPr>
        <w:t xml:space="preserve">pw. św. Michała Archanioła </w:t>
      </w:r>
      <w:r w:rsidRPr="00911513">
        <w:rPr>
          <w:sz w:val="24"/>
          <w:szCs w:val="24"/>
          <w:lang w:val="pl-PL"/>
        </w:rPr>
        <w:t>w Turzańsku</w:t>
      </w:r>
    </w:p>
    <w:p w14:paraId="00000002" w14:textId="3F0D7A8D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 xml:space="preserve">Polichromie (czyli malowidła ścienne) </w:t>
      </w:r>
      <w:proofErr w:type="spellStart"/>
      <w:r w:rsidRPr="00911513">
        <w:rPr>
          <w:sz w:val="24"/>
          <w:szCs w:val="24"/>
          <w:lang w:val="pl-PL"/>
        </w:rPr>
        <w:t>Josypa</w:t>
      </w:r>
      <w:proofErr w:type="spellEnd"/>
      <w:r w:rsidRPr="00911513">
        <w:rPr>
          <w:sz w:val="24"/>
          <w:szCs w:val="24"/>
          <w:lang w:val="pl-PL"/>
        </w:rPr>
        <w:t xml:space="preserve"> </w:t>
      </w:r>
      <w:proofErr w:type="spellStart"/>
      <w:r w:rsidRPr="00911513">
        <w:rPr>
          <w:sz w:val="24"/>
          <w:szCs w:val="24"/>
          <w:lang w:val="pl-PL"/>
        </w:rPr>
        <w:t>Bukowczyka</w:t>
      </w:r>
      <w:proofErr w:type="spellEnd"/>
      <w:r w:rsidRPr="00911513">
        <w:rPr>
          <w:sz w:val="24"/>
          <w:szCs w:val="24"/>
          <w:lang w:val="pl-PL"/>
        </w:rPr>
        <w:t xml:space="preserve"> wypełniają wnętrze całej świątyni. Wykonane zostały w roku 1898. Na szczególną uwagę zasługują te, które zawierają elementy kultury łemkowskiej.</w:t>
      </w:r>
      <w:bookmarkStart w:id="0" w:name="_GoBack"/>
      <w:bookmarkEnd w:id="0"/>
    </w:p>
    <w:p w14:paraId="00000003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 xml:space="preserve">W babińcu, na ścianie północnej, czyli na lewo od wejścia </w:t>
      </w:r>
      <w:proofErr w:type="spellStart"/>
      <w:r w:rsidRPr="00911513">
        <w:rPr>
          <w:sz w:val="24"/>
          <w:szCs w:val="24"/>
          <w:lang w:val="pl-PL"/>
        </w:rPr>
        <w:t>Bukowczyk</w:t>
      </w:r>
      <w:proofErr w:type="spellEnd"/>
      <w:r w:rsidRPr="00911513">
        <w:rPr>
          <w:sz w:val="24"/>
          <w:szCs w:val="24"/>
          <w:lang w:val="pl-PL"/>
        </w:rPr>
        <w:t xml:space="preserve"> umieścił malowidło opatrzone podpisem w języku cerkiewno-słowiańskim: „Jezu, bądź naszym gościem”. Ma ono kształt prostokąta o wymiarach metr 25 centymetrów na metr 60 centymetrów. Obwiedzione zostało namalowaną niebiesko-czerwoną ramą. Przedstawia wnętrze izby w łemkowskiej chacie. Znajduje się tutaj Jezus oraz chłopska rodzina: kobieta, mężczyzna w sile wieku, staruszek i dwie dziewczynki. Noszą ubrania typowe dla ówczesnych Łemków. Malowidło oddaje tę scenę w sposób realistyczny. Kolory są zgaszone. Dominują odcienie brązu, bieli i błękitu.</w:t>
      </w:r>
    </w:p>
    <w:p w14:paraId="00000004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Wszystkie osoby stoją wokół okrągłego stołu i trzech krzeseł. To jedyne sprzęty w izbie. Znajdują się na środku pomieszczenia. Z lewej strony podchodzi do stołu Jezus. Jego smukła, wysoką postać góruje wzrostem nad pozostałymi. Ukazana jest w półprofilu. Nad długimi brązowymi włosami unosi się delikatnie zaznaczona aureola. Łagodną twarz okala krótka brązowa broda. Jezus ma na sobie długą luźną błękitną szatę. Z szerokich rękawów wyłaniają się subtelne dłonie. Prawą rękę Jezus unosi w geście błogosławieństwa. Zza dolnej krawędzi szaty wysuwa się bosa stopa.</w:t>
      </w:r>
    </w:p>
    <w:p w14:paraId="00000005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Z lewej strony Jezusa stoi mężczyzna. Pochyla się w stronę gościa. Stoi na wprost nas. Lewą ręką wskazuje zapraszającym gestem na stół. Ma krótkie brązowe włosy.  Na jasną płócienną koszulę włożył kurtkę z brązowego sukna, tak zwaną „</w:t>
      </w:r>
      <w:proofErr w:type="spellStart"/>
      <w:r w:rsidRPr="00911513">
        <w:rPr>
          <w:sz w:val="24"/>
          <w:szCs w:val="24"/>
          <w:lang w:val="pl-PL"/>
        </w:rPr>
        <w:t>hunię</w:t>
      </w:r>
      <w:proofErr w:type="spellEnd"/>
      <w:r w:rsidRPr="00911513">
        <w:rPr>
          <w:sz w:val="24"/>
          <w:szCs w:val="24"/>
          <w:lang w:val="pl-PL"/>
        </w:rPr>
        <w:t xml:space="preserve">”. Do tego </w:t>
      </w:r>
      <w:proofErr w:type="spellStart"/>
      <w:r w:rsidRPr="00911513">
        <w:rPr>
          <w:sz w:val="24"/>
          <w:szCs w:val="24"/>
          <w:lang w:val="pl-PL"/>
        </w:rPr>
        <w:t>nohawky</w:t>
      </w:r>
      <w:proofErr w:type="spellEnd"/>
      <w:r w:rsidRPr="00911513">
        <w:rPr>
          <w:sz w:val="24"/>
          <w:szCs w:val="24"/>
          <w:lang w:val="pl-PL"/>
        </w:rPr>
        <w:t>, czyli spodnie z białego sukna. W prawej ręce mężczyzna ściska czarny kapelusz „uherski”.</w:t>
      </w:r>
    </w:p>
    <w:p w14:paraId="00000006" w14:textId="73C52B86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 xml:space="preserve">Tyłem do nas, w półobrocie stoi kobieta. Stawia na stole miskę. Głowę zwraca w stronę Jezusa. Jej włosy zakrywa biała chusta. Na ramiona i plecy spływa płat białego płótna. To tak zwana płachta lub rańtuch. Kobieta nosi też białą koszulę. Jej szerokie rękawy mają marszczenia przy mankietach i na wysokości łokcia. Od pasa w dół spływa do </w:t>
      </w:r>
      <w:r w:rsidRPr="00911513">
        <w:rPr>
          <w:sz w:val="24"/>
          <w:szCs w:val="24"/>
          <w:lang w:val="pl-PL"/>
        </w:rPr>
        <w:lastRenderedPageBreak/>
        <w:t>połowy łydki granatowa spódnica. Łemkowie nazywali ją „kabat”. W pasie jest mocno marszczona. Na nią kobieta nałożyła czerwony fartuch, czyli zapaskę. Na lewo od kobiety znajduje się krzesło.</w:t>
      </w:r>
    </w:p>
    <w:p w14:paraId="00000007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W głębi stoi staruszek. W pokornym pochyleniu spogląda na Jezusa. Dłonie splata jak do modlitwy. Jego przygarbioną sylwetkę okrywa biała koszula i spodnie. Staruszek nosi też niebieską kamizelkę z sukna, tak zwany „</w:t>
      </w:r>
      <w:proofErr w:type="spellStart"/>
      <w:r w:rsidRPr="00911513">
        <w:rPr>
          <w:sz w:val="24"/>
          <w:szCs w:val="24"/>
          <w:lang w:val="pl-PL"/>
        </w:rPr>
        <w:t>łajbyk</w:t>
      </w:r>
      <w:proofErr w:type="spellEnd"/>
      <w:r w:rsidRPr="00911513">
        <w:rPr>
          <w:sz w:val="24"/>
          <w:szCs w:val="24"/>
          <w:lang w:val="pl-PL"/>
        </w:rPr>
        <w:t>”.</w:t>
      </w:r>
    </w:p>
    <w:p w14:paraId="00000008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Mała dziewczynka stoi bokiem, między kobietą a staruszkiem. Sięga dorosłym do pasa. Ręce położyła na oparciu krzesła. Wpatruje się w Jezusa. Ma jasne splecione włosy. Nosi białą bluzkę, czerwoną spódnicę, biały fartuch.</w:t>
      </w:r>
    </w:p>
    <w:p w14:paraId="00000009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Druga dziewczynka stoi na wprost nas, między mężczyzną a staruszkiem. Ona także wspiera się o krzesło. Patrzy na Jezusa. Jej włosy okrywa biała chusteczka zawiązana pod brodą. Ubrana jest w białą bluzkę. Spódnicę zasłania biały fartuch.</w:t>
      </w:r>
    </w:p>
    <w:p w14:paraId="0000000A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Ściany chaty wykonano z prostych bali. Sufit pokrywają deski. Na ścianie na wprost znajduje się prostokątne okno. Ramki dzielą szyby  na małe kwadraty. Dzięki temu były one łatwe do wymiany w razie stłuczenia.</w:t>
      </w:r>
    </w:p>
    <w:p w14:paraId="0000000B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W ścianie po lewej stronie ulokowane są drzwi oraz typowy dla łemkowskiej chaty wysoki próg. Podłogę stanowi klepisko, czyli powierzchnia ubita z gliny.</w:t>
      </w:r>
    </w:p>
    <w:p w14:paraId="0000000C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>Scena tchnie prostotą. Uderza ubóstwo bohaterów i oddanie gospodarzy, z jakim spoglądają na postać niezwykłego gościa. Realizm detali przenika się z aurą duchowości.</w:t>
      </w:r>
    </w:p>
    <w:p w14:paraId="0000000D" w14:textId="77777777" w:rsidR="00670E8A" w:rsidRPr="00911513" w:rsidRDefault="00C80868">
      <w:pPr>
        <w:spacing w:before="240" w:after="240" w:line="360" w:lineRule="auto"/>
        <w:jc w:val="both"/>
        <w:rPr>
          <w:sz w:val="24"/>
          <w:szCs w:val="24"/>
          <w:lang w:val="pl-PL"/>
        </w:rPr>
      </w:pPr>
      <w:r w:rsidRPr="00911513">
        <w:rPr>
          <w:sz w:val="24"/>
          <w:szCs w:val="24"/>
          <w:lang w:val="pl-PL"/>
        </w:rPr>
        <w:t xml:space="preserve"> </w:t>
      </w:r>
    </w:p>
    <w:p w14:paraId="0000000E" w14:textId="77777777" w:rsidR="00670E8A" w:rsidRPr="00911513" w:rsidRDefault="00C80868">
      <w:pPr>
        <w:spacing w:before="240" w:after="240"/>
        <w:rPr>
          <w:lang w:val="pl-PL"/>
        </w:rPr>
      </w:pPr>
      <w:r w:rsidRPr="00911513">
        <w:rPr>
          <w:lang w:val="pl-PL"/>
        </w:rPr>
        <w:t xml:space="preserve"> </w:t>
      </w:r>
    </w:p>
    <w:p w14:paraId="0000000F" w14:textId="77777777" w:rsidR="00670E8A" w:rsidRPr="00911513" w:rsidRDefault="00670E8A">
      <w:pPr>
        <w:rPr>
          <w:lang w:val="pl-PL"/>
        </w:rPr>
      </w:pPr>
    </w:p>
    <w:sectPr w:rsidR="00670E8A" w:rsidRPr="0091151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8A"/>
    <w:rsid w:val="00670E8A"/>
    <w:rsid w:val="00911513"/>
    <w:rsid w:val="00B60DFE"/>
    <w:rsid w:val="00C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F72"/>
  <w15:docId w15:val="{3AD3233B-F3DF-4230-AF92-3D2D113A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Bartyzel</cp:lastModifiedBy>
  <cp:revision>5</cp:revision>
  <dcterms:created xsi:type="dcterms:W3CDTF">2019-12-30T14:29:00Z</dcterms:created>
  <dcterms:modified xsi:type="dcterms:W3CDTF">2020-01-20T11:38:00Z</dcterms:modified>
</cp:coreProperties>
</file>