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DE9" w:rsidRPr="00120EE6" w:rsidRDefault="00FC4DE9" w:rsidP="001C1CBE">
      <w:pPr>
        <w:pStyle w:val="NormalnyWeb"/>
        <w:spacing w:before="0" w:beforeAutospacing="0" w:after="200" w:afterAutospacing="0"/>
        <w:jc w:val="both"/>
        <w:rPr>
          <w:color w:val="FF0000"/>
        </w:rPr>
      </w:pPr>
      <w:bookmarkStart w:id="0" w:name="_Hlk501630005"/>
      <w:bookmarkStart w:id="1" w:name="_GoBack"/>
      <w:r w:rsidRPr="00120EE6">
        <w:rPr>
          <w:rFonts w:ascii="Arial" w:hAnsi="Arial" w:cs="Arial"/>
          <w:color w:val="FF0000"/>
        </w:rPr>
        <w:t xml:space="preserve">Otoczenie kościoła </w:t>
      </w:r>
      <w:r w:rsidR="00120EE6">
        <w:rPr>
          <w:rFonts w:ascii="Arial" w:hAnsi="Arial" w:cs="Arial"/>
          <w:color w:val="FF0000"/>
        </w:rPr>
        <w:t>pw. św.</w:t>
      </w:r>
      <w:r w:rsidRPr="00120EE6">
        <w:rPr>
          <w:rFonts w:ascii="Arial" w:hAnsi="Arial" w:cs="Arial"/>
          <w:color w:val="FF0000"/>
        </w:rPr>
        <w:t xml:space="preserve"> Leonarda</w:t>
      </w:r>
      <w:r w:rsidR="00120EE6">
        <w:rPr>
          <w:rFonts w:ascii="Arial" w:hAnsi="Arial" w:cs="Arial"/>
          <w:color w:val="FF0000"/>
        </w:rPr>
        <w:t xml:space="preserve"> w Lipnicy Murowanej</w:t>
      </w:r>
    </w:p>
    <w:p w:rsidR="00FC4DE9" w:rsidRDefault="00FC4DE9" w:rsidP="001C1CBE">
      <w:pPr>
        <w:pStyle w:val="NormalnyWeb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</w:rPr>
        <w:t xml:space="preserve">Kościół św. Leonarda usytuowany jest malowniczo nad brzegiem niewielkiej rzeki Uszwicy. Leży na uboczu, oddalony kilkaset metrów od ostatnich domów Lipnicy Murowanej. Znajduje </w:t>
      </w:r>
      <w:r>
        <w:rPr>
          <w:rFonts w:ascii="Arial" w:hAnsi="Arial" w:cs="Arial"/>
          <w:color w:val="333333"/>
          <w:shd w:val="clear" w:color="auto" w:fill="FFFFFF"/>
        </w:rPr>
        <w:t>się na terenie XVIII-wiecznego cmentarza, który pełni swoją funkcję do dziś</w:t>
      </w:r>
      <w:r>
        <w:rPr>
          <w:rFonts w:ascii="Arial" w:hAnsi="Arial" w:cs="Arial"/>
          <w:color w:val="000000"/>
        </w:rPr>
        <w:t xml:space="preserve">. </w:t>
      </w:r>
    </w:p>
    <w:p w:rsidR="00FC4DE9" w:rsidRDefault="00FC4DE9" w:rsidP="001C1CBE">
      <w:pPr>
        <w:pStyle w:val="NormalnyWeb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</w:rPr>
        <w:t xml:space="preserve">Przez Uszwicę prowadzi drewniany most. Ma około trzy metry szerokości </w:t>
      </w:r>
      <w:r w:rsidR="001C1CBE">
        <w:rPr>
          <w:rFonts w:ascii="Arial" w:hAnsi="Arial" w:cs="Arial"/>
          <w:color w:val="000000"/>
        </w:rPr>
        <w:t xml:space="preserve">                   </w:t>
      </w:r>
      <w:r>
        <w:rPr>
          <w:rFonts w:ascii="Arial" w:hAnsi="Arial" w:cs="Arial"/>
          <w:color w:val="000000"/>
        </w:rPr>
        <w:t xml:space="preserve">i kilkanaście metrów długości. </w:t>
      </w:r>
      <w:r>
        <w:rPr>
          <w:rFonts w:ascii="Arial" w:hAnsi="Arial" w:cs="Arial"/>
          <w:color w:val="333333"/>
          <w:shd w:val="clear" w:color="auto" w:fill="FFFFFF"/>
        </w:rPr>
        <w:t>Balustrady mostu wykonano z prostokątnych belek</w:t>
      </w:r>
      <w:r>
        <w:rPr>
          <w:rFonts w:ascii="Arial" w:hAnsi="Arial" w:cs="Arial"/>
          <w:color w:val="000000"/>
        </w:rPr>
        <w:t>. Rzeka płynie głębokim na kilka metrów korytem o stromych brzegach. Porastają je bujnie liściaste krzewy. Powierzchnię mostu wyłożono kostką brukową. Na końcu,</w:t>
      </w:r>
      <w:r>
        <w:rPr>
          <w:rFonts w:ascii="Arial" w:hAnsi="Arial" w:cs="Arial"/>
          <w:color w:val="333333"/>
          <w:shd w:val="clear" w:color="auto" w:fill="FFFFFF"/>
        </w:rPr>
        <w:t xml:space="preserve"> po środku</w:t>
      </w:r>
      <w:r w:rsidR="001C1CBE">
        <w:rPr>
          <w:rFonts w:ascii="Arial" w:hAnsi="Arial" w:cs="Arial"/>
          <w:color w:val="333333"/>
          <w:shd w:val="clear" w:color="auto" w:fill="FFFFFF"/>
        </w:rPr>
        <w:t>,</w:t>
      </w:r>
      <w:r>
        <w:rPr>
          <w:rFonts w:ascii="Arial" w:hAnsi="Arial" w:cs="Arial"/>
          <w:color w:val="333333"/>
          <w:shd w:val="clear" w:color="auto" w:fill="FFFFFF"/>
        </w:rPr>
        <w:t xml:space="preserve"> stoi kamienny słupek. Sięga do kolan. </w:t>
      </w:r>
      <w:r>
        <w:rPr>
          <w:rFonts w:ascii="Arial" w:hAnsi="Arial" w:cs="Arial"/>
          <w:color w:val="000000"/>
        </w:rPr>
        <w:t xml:space="preserve"> Z jednej strony wyryto na nim  lipę przebitą  mieczem. Jest to herb Lipnicy. A z drugiej -  litery UNESCO. </w:t>
      </w:r>
    </w:p>
    <w:p w:rsidR="00FC4DE9" w:rsidRDefault="00FC4DE9" w:rsidP="001C1CBE">
      <w:pPr>
        <w:pStyle w:val="NormalnyWeb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</w:rPr>
        <w:t xml:space="preserve">Kościół stoi dokładnie na wprost mostu, zwrócony do niego krótszą ścianą zachodnią. Od rzeki dzieli go kilkanaście metrów.  Wiedzie do niego alejka z płyt </w:t>
      </w:r>
      <w:r w:rsidR="001C1CBE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piaskowca szeroka na dwa metry. Prowadzi przez trawnik. Teren cmentarza wraz </w:t>
      </w:r>
      <w:r w:rsidR="001C1CBE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 xml:space="preserve">z kościołem zajmuje obszar około 50 arów.  Cały obszar otacza ogrodzenie </w:t>
      </w:r>
      <w:r w:rsidR="001C1CBE">
        <w:rPr>
          <w:rFonts w:ascii="Arial" w:hAnsi="Arial" w:cs="Arial"/>
          <w:color w:val="000000"/>
        </w:rPr>
        <w:t xml:space="preserve">               </w:t>
      </w:r>
      <w:r>
        <w:rPr>
          <w:rFonts w:ascii="Arial" w:hAnsi="Arial" w:cs="Arial"/>
          <w:color w:val="000000"/>
        </w:rPr>
        <w:t xml:space="preserve">z drewnianych belek. </w:t>
      </w:r>
    </w:p>
    <w:p w:rsidR="00FC4DE9" w:rsidRDefault="00FC4DE9" w:rsidP="001C1CBE">
      <w:pPr>
        <w:pStyle w:val="NormalnyWeb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</w:rPr>
        <w:t>Cztery metry przed kościołem, na wprost ściany zachodniej, rośnie potężny rozłożysty dąb. Niemal dwukrotnie przewyższa skromną świątynię. W grubym na parę metrów pniu znajduje się wgłębienie. Jest tak ogromne, że może tu stanąć wygodnie dorosła osoba, nad głową mając jeszcze co najmniej metr dębowego „sklepienia”.  </w:t>
      </w:r>
    </w:p>
    <w:p w:rsidR="00FC4DE9" w:rsidRDefault="00FC4DE9" w:rsidP="001C1CBE">
      <w:pPr>
        <w:pStyle w:val="NormalnyWeb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</w:rPr>
        <w:t xml:space="preserve">Groby ciągną się  wokół tylnej części kościoła oraz na prawo od niego. Te, które są najbliżej świątyni, należą do najstarszych. Niektóre pochodzą z XVIII wieku. Porośnięte </w:t>
      </w:r>
      <w:r>
        <w:rPr>
          <w:rFonts w:ascii="Arial" w:hAnsi="Arial" w:cs="Arial"/>
          <w:color w:val="333333"/>
          <w:shd w:val="clear" w:color="auto" w:fill="FFFFFF"/>
        </w:rPr>
        <w:t xml:space="preserve">mchem nagrobki to płyty z piaskowca oznaczone krzyżem. Inne to obeliski z wyrytymi napisami i płaskorzeźbami </w:t>
      </w:r>
      <w:r>
        <w:rPr>
          <w:rFonts w:ascii="Arial" w:hAnsi="Arial" w:cs="Arial"/>
          <w:color w:val="000000"/>
        </w:rPr>
        <w:t xml:space="preserve">przedstawiającymi czaszki, kości lub głowy aniołów. </w:t>
      </w:r>
    </w:p>
    <w:p w:rsidR="00FC4DE9" w:rsidRDefault="00FC4DE9" w:rsidP="001C1CBE">
      <w:pPr>
        <w:pStyle w:val="NormalnyWeb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</w:rPr>
        <w:t xml:space="preserve">Malowniczy teren wokół kościoła świętego Leonarda zazwyczaj tchnie spokojem, skłania do refleksji. Niewielka Uszwica, zwykle płynąca płytkim, wartkim nurtem zamienia się jednak czasem w rwącą rzekę. W czasie powodzi w 1997 roku omal nie porwała bezcennego zabytku. Wówczas z pomocą przyszli mieszkańcy Lipnicy oraz stary… dąb. Ratujący przymocowali budowlę linami do pnia drzewa. </w:t>
      </w:r>
      <w:r>
        <w:rPr>
          <w:rFonts w:ascii="Arial" w:hAnsi="Arial" w:cs="Arial"/>
          <w:color w:val="333333"/>
          <w:shd w:val="clear" w:color="auto" w:fill="FFFFFF"/>
        </w:rPr>
        <w:t>Dzięki temu kościół wytrzymał napór żywiołu. Jednak zalewająca go woda wypłukała dolną część malowideł pokrywających jego wewnętrzne ściany</w:t>
      </w:r>
      <w:r>
        <w:rPr>
          <w:rFonts w:ascii="Arial" w:hAnsi="Arial" w:cs="Arial"/>
          <w:color w:val="000000"/>
        </w:rPr>
        <w:t xml:space="preserve">. </w:t>
      </w:r>
    </w:p>
    <w:bookmarkEnd w:id="0"/>
    <w:bookmarkEnd w:id="1"/>
    <w:p w:rsidR="00336565" w:rsidRDefault="00336565" w:rsidP="001C1CBE">
      <w:pPr>
        <w:jc w:val="both"/>
      </w:pPr>
    </w:p>
    <w:sectPr w:rsidR="00336565" w:rsidSect="00B2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DE9"/>
    <w:rsid w:val="00120EE6"/>
    <w:rsid w:val="001C1CBE"/>
    <w:rsid w:val="00336565"/>
    <w:rsid w:val="00B20690"/>
    <w:rsid w:val="00FC4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689C"/>
  <w15:docId w15:val="{A82761A9-6F5B-4298-A31E-A42F6700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Reginka</dc:creator>
  <cp:lastModifiedBy>Mirosław Bartyzel</cp:lastModifiedBy>
  <cp:revision>3</cp:revision>
  <dcterms:created xsi:type="dcterms:W3CDTF">2017-12-14T20:07:00Z</dcterms:created>
  <dcterms:modified xsi:type="dcterms:W3CDTF">2017-12-21T13:31:00Z</dcterms:modified>
</cp:coreProperties>
</file>